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7A" w:rsidRDefault="00A84A7A" w:rsidP="0067094C">
      <w:pPr>
        <w:spacing w:after="120" w:line="278" w:lineRule="auto"/>
        <w:jc w:val="right"/>
        <w:rPr>
          <w:b/>
          <w:color w:val="0070C0"/>
          <w:u w:val="single"/>
          <w:lang w:val="eu-ES"/>
        </w:rPr>
      </w:pPr>
      <w:r w:rsidRPr="00D72E95">
        <w:rPr>
          <w:b/>
          <w:sz w:val="44"/>
          <w:szCs w:val="28"/>
        </w:rPr>
        <w:t>A</w:t>
      </w:r>
      <w:r>
        <w:rPr>
          <w:b/>
          <w:sz w:val="44"/>
          <w:szCs w:val="28"/>
        </w:rPr>
        <w:t>4</w:t>
      </w:r>
      <w:r w:rsidR="0040707A">
        <w:rPr>
          <w:b/>
          <w:sz w:val="44"/>
          <w:szCs w:val="28"/>
        </w:rPr>
        <w:t>B</w:t>
      </w:r>
    </w:p>
    <w:p w:rsidR="0067094C" w:rsidRPr="0067094C" w:rsidRDefault="0067094C" w:rsidP="0067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70C0"/>
          <w:sz w:val="24"/>
          <w:szCs w:val="24"/>
          <w:lang w:val="eu-ES"/>
        </w:rPr>
      </w:pPr>
      <w:r w:rsidRPr="0067094C">
        <w:rPr>
          <w:rFonts w:ascii="Arial" w:hAnsi="Arial" w:cs="Arial"/>
          <w:b/>
          <w:color w:val="0070C0"/>
          <w:sz w:val="24"/>
          <w:szCs w:val="24"/>
          <w:lang w:val="eu-ES"/>
        </w:rPr>
        <w:t>LAN BIZITZA ETA FAMILIA JARDUERA FISIKOA BATERAGARRI EGITERA ZUZENDUTAKO ESKU HARTZEKO PROGRAMAK</w:t>
      </w:r>
    </w:p>
    <w:p w:rsidR="0067094C" w:rsidRPr="0067094C" w:rsidRDefault="0067094C" w:rsidP="0067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67094C" w:rsidRPr="0067094C" w:rsidRDefault="0067094C" w:rsidP="0067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7094C">
        <w:rPr>
          <w:rFonts w:ascii="Arial" w:hAnsi="Arial" w:cs="Arial"/>
          <w:b/>
          <w:i/>
          <w:sz w:val="20"/>
          <w:szCs w:val="20"/>
        </w:rPr>
        <w:t xml:space="preserve">PROGRAMA ETA AURREKONTUA </w:t>
      </w:r>
    </w:p>
    <w:p w:rsidR="00041B6A" w:rsidRPr="008B4443" w:rsidRDefault="00041B6A" w:rsidP="008B4443">
      <w:pPr>
        <w:ind w:firstLine="708"/>
        <w:rPr>
          <w:b/>
          <w:i/>
          <w:lang w:val="sv-SE"/>
        </w:rPr>
      </w:pPr>
      <w:r w:rsidRPr="00E70CD1">
        <w:rPr>
          <w:b/>
          <w:i/>
          <w:lang w:val="eu-ES"/>
        </w:rPr>
        <w:t>ESKAKIZUNEN EGIAZTAPENA</w:t>
      </w:r>
      <w:r w:rsidRPr="008B4443">
        <w:rPr>
          <w:b/>
          <w:i/>
          <w:lang w:val="sv-SE"/>
        </w:rPr>
        <w:t xml:space="preserve"> :</w:t>
      </w:r>
    </w:p>
    <w:p w:rsidR="00041B6A" w:rsidRPr="008B4443" w:rsidRDefault="00041B6A" w:rsidP="008B4443">
      <w:pPr>
        <w:spacing w:line="280" w:lineRule="auto"/>
        <w:jc w:val="both"/>
        <w:rPr>
          <w:lang w:val="sv-SE"/>
        </w:rPr>
      </w:pPr>
      <w:r w:rsidRPr="008B4443">
        <w:rPr>
          <w:noProof/>
          <w:bdr w:val="single" w:sz="4" w:space="0" w:color="auto"/>
          <w:lang w:val="sv-SE" w:eastAsia="es-ES"/>
        </w:rPr>
        <w:t xml:space="preserve">      </w:t>
      </w:r>
      <w:r w:rsidRPr="008B4443">
        <w:rPr>
          <w:noProof/>
          <w:lang w:val="sv-SE" w:eastAsia="es-ES"/>
        </w:rPr>
        <w:t xml:space="preserve">   </w:t>
      </w:r>
      <w:r w:rsidRPr="006B04AB">
        <w:rPr>
          <w:b/>
          <w:lang w:val="eu-ES"/>
        </w:rPr>
        <w:t>40</w:t>
      </w:r>
      <w:r w:rsidRPr="00E70CD1">
        <w:rPr>
          <w:lang w:val="eu-ES"/>
        </w:rPr>
        <w:t xml:space="preserve"> </w:t>
      </w:r>
      <w:r w:rsidRPr="006B04AB">
        <w:rPr>
          <w:b/>
          <w:lang w:val="eu-ES"/>
        </w:rPr>
        <w:t>eta 60 urte bitarteko herritar helduei zuzendutako programa.</w:t>
      </w:r>
      <w:r w:rsidRPr="008B4443">
        <w:rPr>
          <w:lang w:val="sv-SE"/>
        </w:rPr>
        <w:t>.</w:t>
      </w:r>
    </w:p>
    <w:p w:rsidR="00041B6A" w:rsidRDefault="00041B6A" w:rsidP="008B4443">
      <w:pPr>
        <w:jc w:val="both"/>
      </w:pPr>
      <w:r w:rsidRPr="008B4443">
        <w:rPr>
          <w:noProof/>
          <w:bdr w:val="single" w:sz="4" w:space="0" w:color="auto"/>
          <w:lang w:val="sv-SE" w:eastAsia="es-ES"/>
        </w:rPr>
        <w:t xml:space="preserve">      </w:t>
      </w:r>
      <w:r w:rsidRPr="008B4443">
        <w:rPr>
          <w:noProof/>
          <w:lang w:val="sv-SE" w:eastAsia="es-ES"/>
        </w:rPr>
        <w:t xml:space="preserve">  </w:t>
      </w:r>
      <w:r w:rsidRPr="006B04AB">
        <w:rPr>
          <w:b/>
          <w:lang w:val="eu-ES" w:eastAsia="es-ES"/>
        </w:rPr>
        <w:t xml:space="preserve">Proiektuaren barruan, txosten bat jaso da, biztanle talde honen jarduera fisikoan eragina duten alderdiei buruzko ebidentzia zientifikoen inguruan eta gomendatutako esku-hartzeen inguruan. </w:t>
      </w:r>
      <w:r w:rsidRPr="00A84A7A">
        <w:rPr>
          <w:b/>
          <w:lang w:val="sv-SE"/>
        </w:rPr>
        <w:t xml:space="preserve"> </w:t>
      </w:r>
      <w:r w:rsidRPr="006B04AB">
        <w:rPr>
          <w:b/>
          <w:lang w:val="eu-ES"/>
        </w:rPr>
        <w:t xml:space="preserve">Horretarako, Gipuzkoako Foru Aldundiak prestatu eta eskura jarritako txostenak erabili ahal izango dira. </w:t>
      </w:r>
    </w:p>
    <w:p w:rsidR="00041B6A" w:rsidRDefault="00041B6A" w:rsidP="008B4443">
      <w:pPr>
        <w:jc w:val="both"/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 </w:t>
      </w:r>
      <w:r w:rsidRPr="006B04AB">
        <w:rPr>
          <w:b/>
          <w:lang w:val="eu-ES"/>
        </w:rPr>
        <w:t>Berariazko neurriak sartu dira, zuzentasuna generoaren, maila sozio-ekonomikoaren eta dibertsitate funtzionalaren ikuspegitik sustatzeko</w:t>
      </w:r>
      <w:r>
        <w:t xml:space="preserve">. </w:t>
      </w:r>
    </w:p>
    <w:p w:rsidR="00041B6A" w:rsidRDefault="00041B6A" w:rsidP="008B4443">
      <w:pPr>
        <w:jc w:val="both"/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</w:t>
      </w:r>
      <w:r w:rsidRPr="006B04AB">
        <w:rPr>
          <w:b/>
          <w:lang w:val="eu-ES" w:eastAsia="es-ES"/>
        </w:rPr>
        <w:t>Ebaluazio sistemaren barnean sartu dira, gutxienez, 3 ebaluazio adierazle</w:t>
      </w:r>
      <w:r>
        <w:t>.</w:t>
      </w:r>
    </w:p>
    <w:p w:rsidR="00041B6A" w:rsidRDefault="00041B6A" w:rsidP="008B4443">
      <w:pPr>
        <w:spacing w:line="280" w:lineRule="auto"/>
        <w:rPr>
          <w:b/>
          <w:lang w:val="eu-ES"/>
        </w:rPr>
      </w:pPr>
      <w:r w:rsidRPr="006B04AB">
        <w:rPr>
          <w:b/>
        </w:rPr>
        <w:t xml:space="preserve"> </w:t>
      </w:r>
      <w:r w:rsidRPr="006B04AB">
        <w:rPr>
          <w:b/>
          <w:lang w:val="eu-ES"/>
        </w:rPr>
        <w:t>Esku hartzeko programaren barruan, ondorengo ekintzetakoren bat sartu da gutxienez (adierazi zeintzuk diren):</w:t>
      </w:r>
      <w:r>
        <w:rPr>
          <w:b/>
          <w:lang w:val="eu-ES"/>
        </w:rPr>
        <w:t xml:space="preserve">  </w:t>
      </w:r>
    </w:p>
    <w:p w:rsidR="00041B6A" w:rsidRDefault="00041B6A" w:rsidP="008B4443">
      <w:pPr>
        <w:ind w:left="567"/>
        <w:jc w:val="both"/>
        <w:rPr>
          <w:lang w:val="eu-ES"/>
        </w:rPr>
      </w:pPr>
      <w:r w:rsidRPr="008B4443">
        <w:rPr>
          <w:noProof/>
          <w:bdr w:val="single" w:sz="4" w:space="0" w:color="auto"/>
          <w:lang w:val="eu-ES" w:eastAsia="es-ES"/>
        </w:rPr>
        <w:t xml:space="preserve">      </w:t>
      </w:r>
      <w:r w:rsidRPr="008B4443">
        <w:rPr>
          <w:noProof/>
          <w:lang w:val="eu-ES" w:eastAsia="es-ES"/>
        </w:rPr>
        <w:t xml:space="preserve"> </w:t>
      </w:r>
      <w:r w:rsidRPr="008B4443">
        <w:rPr>
          <w:b/>
          <w:noProof/>
          <w:lang w:val="eu-ES" w:eastAsia="es-ES"/>
        </w:rPr>
        <w:t xml:space="preserve"> </w:t>
      </w:r>
      <w:r w:rsidRPr="006B04AB">
        <w:rPr>
          <w:b/>
          <w:lang w:val="eu-ES"/>
        </w:rPr>
        <w:t>Esku-hartzeak lekualdatze aktiboak bultzatzen dituzten enpresetan</w:t>
      </w:r>
      <w:r>
        <w:rPr>
          <w:lang w:val="eu-ES"/>
        </w:rPr>
        <w:t xml:space="preserve">  </w:t>
      </w:r>
    </w:p>
    <w:p w:rsidR="00041B6A" w:rsidRDefault="00041B6A" w:rsidP="008B4443">
      <w:pPr>
        <w:ind w:left="567"/>
        <w:jc w:val="both"/>
        <w:rPr>
          <w:lang w:val="eu-ES"/>
        </w:rPr>
      </w:pPr>
      <w:r w:rsidRPr="008B4443">
        <w:rPr>
          <w:noProof/>
          <w:bdr w:val="single" w:sz="4" w:space="0" w:color="auto"/>
          <w:lang w:val="eu-ES" w:eastAsia="es-ES"/>
        </w:rPr>
        <w:t xml:space="preserve">      </w:t>
      </w:r>
      <w:r w:rsidRPr="008B4443">
        <w:rPr>
          <w:noProof/>
          <w:lang w:val="eu-ES" w:eastAsia="es-ES"/>
        </w:rPr>
        <w:t xml:space="preserve"> </w:t>
      </w:r>
      <w:r w:rsidRPr="006B04AB">
        <w:rPr>
          <w:b/>
          <w:lang w:val="eu-ES"/>
        </w:rPr>
        <w:t xml:space="preserve">Esku-hartzeak </w:t>
      </w:r>
      <w:proofErr w:type="spellStart"/>
      <w:r w:rsidRPr="006B04AB">
        <w:rPr>
          <w:b/>
          <w:lang w:val="eu-ES"/>
        </w:rPr>
        <w:t>podometroak</w:t>
      </w:r>
      <w:proofErr w:type="spellEnd"/>
      <w:r w:rsidRPr="006B04AB">
        <w:rPr>
          <w:b/>
          <w:lang w:val="eu-ES"/>
        </w:rPr>
        <w:t xml:space="preserve"> erabiltzen dituzten enpresetan</w:t>
      </w:r>
    </w:p>
    <w:p w:rsidR="00041B6A" w:rsidRDefault="00041B6A" w:rsidP="008B4443">
      <w:pPr>
        <w:ind w:left="567"/>
        <w:jc w:val="both"/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</w:t>
      </w:r>
      <w:r w:rsidRPr="006B04AB">
        <w:rPr>
          <w:b/>
          <w:lang w:val="eu-ES"/>
        </w:rPr>
        <w:t>Esku-hartzeak udalerriko Jarduera Fisikoaren Orientazio Zerbitzura bideratzeak egiten dituzten enpresetan</w:t>
      </w:r>
      <w:r>
        <w:t xml:space="preserve">  </w:t>
      </w:r>
    </w:p>
    <w:p w:rsidR="00041B6A" w:rsidRDefault="00041B6A" w:rsidP="008B4443">
      <w:pPr>
        <w:ind w:left="567"/>
        <w:jc w:val="both"/>
        <w:rPr>
          <w:lang w:val="eu-ES"/>
        </w:rPr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</w:t>
      </w:r>
      <w:r w:rsidRPr="006B04AB">
        <w:rPr>
          <w:b/>
          <w:lang w:val="eu-ES"/>
        </w:rPr>
        <w:t xml:space="preserve">Murrizketa udalerriko kirol eskaintzako ekintzetan parte hartzeko prezioan (izen ematea, ikastaroen prezioak, abonamenduak, probako </w:t>
      </w:r>
      <w:proofErr w:type="spellStart"/>
      <w:r w:rsidRPr="006B04AB">
        <w:rPr>
          <w:b/>
          <w:lang w:val="eu-ES"/>
        </w:rPr>
        <w:t>abonamendua,…)</w:t>
      </w:r>
      <w:proofErr w:type="spellEnd"/>
      <w:r w:rsidRPr="006B04AB">
        <w:rPr>
          <w:b/>
          <w:lang w:val="eu-ES"/>
        </w:rPr>
        <w:t>,</w:t>
      </w:r>
      <w:r w:rsidRPr="006B04AB">
        <w:rPr>
          <w:b/>
        </w:rPr>
        <w:t xml:space="preserve"> </w:t>
      </w:r>
      <w:r w:rsidRPr="006B04AB">
        <w:rPr>
          <w:b/>
          <w:lang w:val="eu-ES"/>
        </w:rPr>
        <w:t xml:space="preserve">esku-hartzearen xede diren taldeei zuzendutako jarduera fisikoa sustatzeko programak eskaintzeko laguntza moduan  </w:t>
      </w:r>
    </w:p>
    <w:p w:rsidR="00041B6A" w:rsidRDefault="00041B6A" w:rsidP="008B4443">
      <w:pPr>
        <w:ind w:left="567"/>
        <w:jc w:val="both"/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</w:t>
      </w:r>
      <w:r w:rsidRPr="006B04AB">
        <w:rPr>
          <w:b/>
          <w:lang w:val="eu-ES"/>
        </w:rPr>
        <w:t>Udalerrian, merkataritza edo lan ordutegietara egoki daitezkeen eta xede diren herritarrei zuzenduta dauden kirol jardueren inguruko komunikazio ekintzak</w:t>
      </w:r>
      <w:r>
        <w:t xml:space="preserve">  </w:t>
      </w:r>
    </w:p>
    <w:p w:rsidR="00041B6A" w:rsidRDefault="00041B6A" w:rsidP="008B4443">
      <w:pPr>
        <w:ind w:left="567"/>
        <w:jc w:val="both"/>
        <w:rPr>
          <w:b/>
          <w:lang w:val="eu-ES"/>
        </w:rPr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 </w:t>
      </w:r>
      <w:r w:rsidRPr="006B04AB">
        <w:rPr>
          <w:b/>
          <w:lang w:val="eu-ES"/>
        </w:rPr>
        <w:t>Komunikazio-ekintzak, gurasoek seme-alabekin batera egin ditzaketen jardueren inguruan</w:t>
      </w:r>
      <w:r>
        <w:rPr>
          <w:b/>
          <w:lang w:val="eu-ES"/>
        </w:rPr>
        <w:t xml:space="preserve">  </w:t>
      </w:r>
    </w:p>
    <w:p w:rsidR="00041B6A" w:rsidRDefault="00041B6A" w:rsidP="008B4443">
      <w:pPr>
        <w:ind w:left="567"/>
        <w:jc w:val="both"/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 </w:t>
      </w:r>
      <w:r w:rsidRPr="006B04AB">
        <w:rPr>
          <w:b/>
          <w:lang w:val="eu-ES"/>
        </w:rPr>
        <w:t>Kirol eskaintza egokitzea, gurasoek eta seme-alabek elkarrekin egin ditzaketen jarduerak koordinatzeko</w:t>
      </w:r>
      <w:r>
        <w:t xml:space="preserve"> </w:t>
      </w:r>
    </w:p>
    <w:p w:rsidR="00041B6A" w:rsidRDefault="00041B6A" w:rsidP="008B4443">
      <w:pPr>
        <w:ind w:left="567"/>
        <w:jc w:val="both"/>
        <w:rPr>
          <w:lang w:val="eu-ES"/>
        </w:rPr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 </w:t>
      </w:r>
      <w:r w:rsidRPr="006B04AB">
        <w:rPr>
          <w:b/>
          <w:lang w:val="eu-ES"/>
        </w:rPr>
        <w:t>Neurriak sartzea, udalerriko kirol eskaintzan izen emateko prozeduran lehentasuna emateko seme-alabak dituzten familiek egin ditzaketen ekintzetan elkarrekin izen emateari, horrela, jarduerak eta ordutegiak erraz koordina ditzaten</w:t>
      </w:r>
      <w:r>
        <w:rPr>
          <w:lang w:val="eu-ES"/>
        </w:rPr>
        <w:t xml:space="preserve">  </w:t>
      </w:r>
    </w:p>
    <w:p w:rsidR="00041B6A" w:rsidRDefault="00041B6A" w:rsidP="008B4443">
      <w:pPr>
        <w:ind w:left="567"/>
        <w:jc w:val="both"/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 </w:t>
      </w:r>
      <w:r w:rsidRPr="006B04AB">
        <w:rPr>
          <w:b/>
          <w:lang w:val="eu-ES"/>
        </w:rPr>
        <w:t>“Espres” jarduera berriak (30 minutuko iraupena) antolatu eta garatzea, helduei zuzenduta, udalerriko kirol eskaintzan</w:t>
      </w:r>
      <w:r>
        <w:t xml:space="preserve">  </w:t>
      </w:r>
    </w:p>
    <w:p w:rsidR="00041B6A" w:rsidRDefault="00041B6A" w:rsidP="008B4443">
      <w:pPr>
        <w:spacing w:line="280" w:lineRule="auto"/>
        <w:ind w:firstLine="708"/>
        <w:rPr>
          <w:b/>
          <w:i/>
          <w:lang w:val="eu-ES"/>
        </w:rPr>
      </w:pPr>
      <w:bookmarkStart w:id="0" w:name="_GoBack"/>
      <w:bookmarkEnd w:id="0"/>
      <w:r w:rsidRPr="00E70CD1">
        <w:rPr>
          <w:b/>
          <w:i/>
          <w:lang w:val="eu-ES"/>
        </w:rPr>
        <w:lastRenderedPageBreak/>
        <w:t>PROGRAMAREN DESKRIBAPENA</w:t>
      </w:r>
      <w:r>
        <w:rPr>
          <w:b/>
          <w:i/>
          <w:lang w:val="eu-ES"/>
        </w:rPr>
        <w:t xml:space="preserve"> </w:t>
      </w:r>
    </w:p>
    <w:p w:rsidR="00041B6A" w:rsidRPr="00143D93" w:rsidRDefault="00041B6A" w:rsidP="008B4443">
      <w:pPr>
        <w:spacing w:line="280" w:lineRule="auto"/>
        <w:rPr>
          <w:b/>
        </w:rPr>
      </w:pPr>
      <w:r w:rsidRPr="00E70CD1">
        <w:rPr>
          <w:b/>
          <w:lang w:val="eu-ES"/>
        </w:rPr>
        <w:t>Programaren deskribapena</w:t>
      </w:r>
      <w:r>
        <w:rPr>
          <w:b/>
          <w:lang w:val="eu-ES"/>
        </w:rPr>
        <w:t xml:space="preserve">   </w:t>
      </w: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Pr="00E70CD1">
        <w:rPr>
          <w:lang w:val="eu-ES"/>
        </w:rPr>
        <w:t>Helburuak</w:t>
      </w:r>
      <w:r>
        <w:rPr>
          <w:lang w:val="eu-ES"/>
        </w:rPr>
        <w:t xml:space="preserve">  </w:t>
      </w: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0CD1">
        <w:rPr>
          <w:lang w:val="eu-ES"/>
        </w:rPr>
        <w:t>Esku hartzearen helburu diren herritarrak, barnean sartutako pertsonen kopurua adierazita</w:t>
      </w:r>
      <w:r>
        <w:t xml:space="preserve"> </w:t>
      </w: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E70CD1">
        <w:rPr>
          <w:lang w:val="eu-ES"/>
        </w:rPr>
        <w:t>Barnean dauden komunitateko erakundeak</w:t>
      </w:r>
      <w:r w:rsidRPr="008B4443">
        <w:rPr>
          <w:lang w:val="sv-SE"/>
        </w:rPr>
        <w:t xml:space="preserve"> :</w:t>
      </w: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E70CD1">
        <w:rPr>
          <w:lang w:val="eu-ES"/>
        </w:rPr>
        <w:t>Esku-hartzearen deskribapena</w:t>
      </w:r>
      <w:r w:rsidRPr="008B4443">
        <w:rPr>
          <w:lang w:val="sv-SE"/>
        </w:rPr>
        <w:t>:</w:t>
      </w: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041B6A" w:rsidRPr="008B4443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0CD1">
        <w:rPr>
          <w:lang w:val="eu-ES"/>
        </w:rPr>
        <w:t>Genero tratamendua, maila sozio-ekonomikoa eta dibertsitate funtzionala</w:t>
      </w:r>
      <w:r>
        <w:t xml:space="preserve"> :</w:t>
      </w: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0CD1">
        <w:rPr>
          <w:lang w:val="eu-ES"/>
        </w:rPr>
        <w:t>Ebaluazio sistema, 3 adierazle gutxienez barnean dituena</w:t>
      </w:r>
      <w:r>
        <w:t>:</w:t>
      </w: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</w:t>
      </w: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</w:p>
    <w:p w:rsidR="00041B6A" w:rsidRDefault="00041B6A" w:rsidP="008B4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</w:t>
      </w:r>
    </w:p>
    <w:p w:rsidR="00041B6A" w:rsidRPr="00A21ECC" w:rsidRDefault="00041B6A" w:rsidP="008B4443">
      <w:pPr>
        <w:spacing w:line="280" w:lineRule="auto"/>
        <w:ind w:firstLine="708"/>
        <w:rPr>
          <w:b/>
          <w:i/>
        </w:rPr>
      </w:pPr>
      <w:r>
        <w:rPr>
          <w:b/>
          <w:i/>
          <w:lang w:val="eu-ES"/>
        </w:rPr>
        <w:br w:type="page"/>
      </w:r>
      <w:r w:rsidRPr="00E70CD1">
        <w:rPr>
          <w:b/>
          <w:i/>
          <w:lang w:val="eu-ES"/>
        </w:rPr>
        <w:lastRenderedPageBreak/>
        <w:t>PROGRAMAREN AURREKONTUA</w:t>
      </w:r>
      <w:r>
        <w:rPr>
          <w:b/>
          <w:i/>
          <w:lang w:val="eu-ES"/>
        </w:rPr>
        <w:t xml:space="preserve">  </w:t>
      </w:r>
    </w:p>
    <w:p w:rsidR="00041B6A" w:rsidRDefault="00041B6A" w:rsidP="008B4443"/>
    <w:p w:rsidR="00041B6A" w:rsidRDefault="00041B6A" w:rsidP="008B4443">
      <w:proofErr w:type="spellStart"/>
      <w:r>
        <w:rPr>
          <w:b/>
          <w:i/>
        </w:rPr>
        <w:t>Gastuak</w:t>
      </w:r>
      <w:proofErr w:type="spellEnd"/>
      <w:r w:rsidRPr="00A21ECC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2165"/>
      </w:tblGrid>
      <w:tr w:rsidR="00041B6A" w:rsidRPr="003A4903" w:rsidTr="006D65BD">
        <w:tc>
          <w:tcPr>
            <w:tcW w:w="4322" w:type="dxa"/>
          </w:tcPr>
          <w:p w:rsidR="00041B6A" w:rsidRPr="008B4443" w:rsidRDefault="00041B6A" w:rsidP="006D65BD">
            <w:pPr>
              <w:spacing w:after="0" w:line="240" w:lineRule="auto"/>
            </w:pPr>
          </w:p>
          <w:p w:rsidR="00041B6A" w:rsidRPr="008B4443" w:rsidRDefault="00041B6A" w:rsidP="006D65BD">
            <w:pPr>
              <w:spacing w:after="0" w:line="240" w:lineRule="auto"/>
            </w:pPr>
            <w:r w:rsidRPr="00E70CD1">
              <w:rPr>
                <w:lang w:val="eu-ES"/>
              </w:rPr>
              <w:t>Kirol zerbitzuak emateko kontratuak</w:t>
            </w:r>
          </w:p>
          <w:p w:rsidR="00041B6A" w:rsidRPr="003A4903" w:rsidRDefault="00041B6A" w:rsidP="006D65BD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</w:pPr>
            <w:r w:rsidRPr="003A4903">
              <w:t>€</w:t>
            </w:r>
          </w:p>
        </w:tc>
      </w:tr>
      <w:tr w:rsidR="00041B6A" w:rsidRPr="003A4903" w:rsidTr="006D65BD">
        <w:tc>
          <w:tcPr>
            <w:tcW w:w="4322" w:type="dxa"/>
          </w:tcPr>
          <w:p w:rsidR="00041B6A" w:rsidRPr="003151DA" w:rsidRDefault="00041B6A" w:rsidP="006D65BD">
            <w:pPr>
              <w:spacing w:after="0" w:line="240" w:lineRule="auto"/>
            </w:pPr>
            <w:r w:rsidRPr="00E70CD1">
              <w:rPr>
                <w:lang w:val="eu-ES"/>
              </w:rPr>
              <w:t>Beste kontratu batzuk</w:t>
            </w:r>
          </w:p>
          <w:p w:rsidR="00041B6A" w:rsidRPr="003A4903" w:rsidRDefault="00041B6A" w:rsidP="006D65BD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c>
          <w:tcPr>
            <w:tcW w:w="4322" w:type="dxa"/>
          </w:tcPr>
          <w:p w:rsidR="00041B6A" w:rsidRPr="003151DA" w:rsidRDefault="00041B6A" w:rsidP="006D65BD">
            <w:pPr>
              <w:spacing w:after="0" w:line="240" w:lineRule="auto"/>
            </w:pPr>
            <w:r w:rsidRPr="00E70CD1">
              <w:rPr>
                <w:lang w:val="eu-ES"/>
              </w:rPr>
              <w:t>Laguntzeko materialak</w:t>
            </w:r>
          </w:p>
          <w:p w:rsidR="00041B6A" w:rsidRPr="003A4903" w:rsidRDefault="00041B6A" w:rsidP="006D65BD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c>
          <w:tcPr>
            <w:tcW w:w="4322" w:type="dxa"/>
          </w:tcPr>
          <w:p w:rsidR="00041B6A" w:rsidRPr="003151DA" w:rsidRDefault="00041B6A" w:rsidP="006D65BD">
            <w:pPr>
              <w:spacing w:after="0" w:line="240" w:lineRule="auto"/>
            </w:pPr>
            <w:r w:rsidRPr="00E70CD1">
              <w:rPr>
                <w:lang w:val="eu-ES"/>
              </w:rPr>
              <w:t>Komunikazio euskarriak</w:t>
            </w:r>
          </w:p>
          <w:p w:rsidR="00041B6A" w:rsidRPr="003A4903" w:rsidRDefault="00041B6A" w:rsidP="006D65BD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c>
          <w:tcPr>
            <w:tcW w:w="4322" w:type="dxa"/>
          </w:tcPr>
          <w:p w:rsidR="00041B6A" w:rsidRDefault="00041B6A" w:rsidP="006D65BD">
            <w:pPr>
              <w:spacing w:after="0" w:line="240" w:lineRule="auto"/>
              <w:rPr>
                <w:lang w:val="eu-ES"/>
              </w:rPr>
            </w:pPr>
            <w:r w:rsidRPr="00E70CD1">
              <w:rPr>
                <w:lang w:val="eu-ES"/>
              </w:rPr>
              <w:t>Kirol instalazioak</w:t>
            </w:r>
          </w:p>
          <w:p w:rsidR="00041B6A" w:rsidRPr="003A4903" w:rsidRDefault="00041B6A" w:rsidP="006D65BD">
            <w:pPr>
              <w:spacing w:after="0" w:line="240" w:lineRule="auto"/>
            </w:pPr>
            <w:r w:rsidRPr="003A4903">
              <w:t xml:space="preserve"> </w:t>
            </w: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rPr>
          <w:trHeight w:val="318"/>
        </w:trPr>
        <w:tc>
          <w:tcPr>
            <w:tcW w:w="4322" w:type="dxa"/>
          </w:tcPr>
          <w:p w:rsidR="00041B6A" w:rsidRPr="003151DA" w:rsidRDefault="00041B6A" w:rsidP="006D65BD">
            <w:pPr>
              <w:spacing w:after="0" w:line="240" w:lineRule="auto"/>
              <w:rPr>
                <w:lang w:val="sv-SE"/>
              </w:rPr>
            </w:pPr>
            <w:proofErr w:type="spellStart"/>
            <w:r w:rsidRPr="00E70CD1">
              <w:rPr>
                <w:lang w:val="eu-ES"/>
              </w:rPr>
              <w:t>Besterik,…</w:t>
            </w:r>
            <w:proofErr w:type="spellEnd"/>
          </w:p>
          <w:p w:rsidR="00041B6A" w:rsidRPr="003A4903" w:rsidRDefault="00041B6A" w:rsidP="006D65BD">
            <w:pPr>
              <w:spacing w:after="0" w:line="240" w:lineRule="auto"/>
            </w:pPr>
            <w:r w:rsidRPr="003A4903">
              <w:t>……</w:t>
            </w:r>
          </w:p>
          <w:p w:rsidR="00041B6A" w:rsidRPr="003A4903" w:rsidRDefault="00041B6A" w:rsidP="006D65BD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rPr>
          <w:trHeight w:val="218"/>
        </w:trPr>
        <w:tc>
          <w:tcPr>
            <w:tcW w:w="4322" w:type="dxa"/>
          </w:tcPr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</w:p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GUZTIRA </w:t>
            </w: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 w:rsidRPr="003A4903">
              <w:rPr>
                <w:b/>
              </w:rPr>
              <w:t>€</w:t>
            </w:r>
          </w:p>
        </w:tc>
      </w:tr>
    </w:tbl>
    <w:p w:rsidR="00041B6A" w:rsidRDefault="00041B6A" w:rsidP="008B4443"/>
    <w:p w:rsidR="00041B6A" w:rsidRDefault="00041B6A" w:rsidP="008B4443"/>
    <w:p w:rsidR="00041B6A" w:rsidRDefault="00041B6A" w:rsidP="008B4443">
      <w:pPr>
        <w:rPr>
          <w:b/>
          <w:i/>
        </w:rPr>
      </w:pPr>
      <w:proofErr w:type="spellStart"/>
      <w:proofErr w:type="gramStart"/>
      <w:r>
        <w:rPr>
          <w:b/>
          <w:i/>
        </w:rPr>
        <w:t>Sarrerak</w:t>
      </w:r>
      <w:proofErr w:type="spellEnd"/>
      <w:r>
        <w:rPr>
          <w:b/>
          <w:i/>
        </w:rPr>
        <w:t xml:space="preserve">  </w:t>
      </w:r>
      <w:r w:rsidRPr="009841B0">
        <w:rPr>
          <w:b/>
          <w:i/>
        </w:rPr>
        <w:t>:</w:t>
      </w:r>
      <w:proofErr w:type="gramEnd"/>
    </w:p>
    <w:p w:rsidR="00041B6A" w:rsidRDefault="00041B6A" w:rsidP="008B4443">
      <w:pPr>
        <w:rPr>
          <w:b/>
          <w:i/>
        </w:rPr>
      </w:pPr>
      <w:r w:rsidRPr="00832AB1">
        <w:rPr>
          <w:noProof/>
          <w:bdr w:val="single" w:sz="4" w:space="0" w:color="auto"/>
          <w:lang w:eastAsia="es-ES"/>
        </w:rPr>
        <w:t xml:space="preserve">      </w:t>
      </w:r>
      <w:r>
        <w:rPr>
          <w:noProof/>
          <w:lang w:eastAsia="es-ES"/>
        </w:rPr>
        <w:t xml:space="preserve">   </w:t>
      </w:r>
      <w:r w:rsidRPr="003151DA">
        <w:rPr>
          <w:b/>
          <w:lang w:val="eu-ES"/>
        </w:rPr>
        <w:t>Programa tokiko erakundearen ekarpenaz soilik finantzatzen da</w:t>
      </w:r>
      <w:r w:rsidRPr="003151DA">
        <w:rPr>
          <w:b/>
        </w:rPr>
        <w:t xml:space="preserve">   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2165"/>
      </w:tblGrid>
      <w:tr w:rsidR="00041B6A" w:rsidRPr="003A4903" w:rsidTr="006D65BD">
        <w:tc>
          <w:tcPr>
            <w:tcW w:w="4322" w:type="dxa"/>
          </w:tcPr>
          <w:p w:rsidR="00041B6A" w:rsidRPr="008B4443" w:rsidRDefault="00041B6A" w:rsidP="006D65BD">
            <w:pPr>
              <w:spacing w:after="0" w:line="240" w:lineRule="auto"/>
              <w:rPr>
                <w:lang w:val="sv-SE"/>
              </w:rPr>
            </w:pPr>
            <w:r w:rsidRPr="00E70CD1">
              <w:rPr>
                <w:lang w:val="eu-ES"/>
              </w:rPr>
              <w:t>Beste diru-laguntza batzuk</w:t>
            </w:r>
          </w:p>
          <w:p w:rsidR="00041B6A" w:rsidRPr="0079173D" w:rsidRDefault="00041B6A" w:rsidP="006D65BD">
            <w:pPr>
              <w:spacing w:after="0" w:line="240" w:lineRule="auto"/>
              <w:rPr>
                <w:lang w:val="sv-SE"/>
              </w:rPr>
            </w:pPr>
            <w:r w:rsidRPr="00E70CD1">
              <w:rPr>
                <w:lang w:val="eu-ES"/>
              </w:rPr>
              <w:t>(adierazi zer erakundek ematen duen eta zenbatekoa den)</w:t>
            </w:r>
          </w:p>
          <w:p w:rsidR="00041B6A" w:rsidRPr="003A4903" w:rsidRDefault="00041B6A" w:rsidP="008B4443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</w:p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</w:p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 w:rsidRPr="003A4903">
              <w:rPr>
                <w:b/>
              </w:rPr>
              <w:t>€</w:t>
            </w:r>
          </w:p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 w:rsidRPr="003A4903">
              <w:rPr>
                <w:b/>
              </w:rPr>
              <w:t>€</w:t>
            </w:r>
          </w:p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c>
          <w:tcPr>
            <w:tcW w:w="4322" w:type="dxa"/>
          </w:tcPr>
          <w:p w:rsidR="00041B6A" w:rsidRPr="00E70CD1" w:rsidRDefault="00041B6A" w:rsidP="006D65BD">
            <w:pPr>
              <w:spacing w:after="0" w:line="240" w:lineRule="auto"/>
            </w:pPr>
            <w:r w:rsidRPr="00E70CD1">
              <w:rPr>
                <w:lang w:val="eu-ES"/>
              </w:rPr>
              <w:t>Erabiltzaileen kuotak</w:t>
            </w:r>
          </w:p>
          <w:p w:rsidR="00041B6A" w:rsidRPr="003A4903" w:rsidRDefault="00041B6A" w:rsidP="006D65BD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c>
          <w:tcPr>
            <w:tcW w:w="4322" w:type="dxa"/>
          </w:tcPr>
          <w:p w:rsidR="00041B6A" w:rsidRPr="00E70CD1" w:rsidRDefault="00041B6A" w:rsidP="006D65BD">
            <w:pPr>
              <w:spacing w:after="0" w:line="240" w:lineRule="auto"/>
            </w:pPr>
            <w:r w:rsidRPr="00E70CD1">
              <w:rPr>
                <w:lang w:val="eu-ES"/>
              </w:rPr>
              <w:t>Babesleak</w:t>
            </w:r>
          </w:p>
          <w:p w:rsidR="00041B6A" w:rsidRPr="003A4903" w:rsidRDefault="00041B6A" w:rsidP="006D65BD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rPr>
          <w:trHeight w:val="318"/>
        </w:trPr>
        <w:tc>
          <w:tcPr>
            <w:tcW w:w="4322" w:type="dxa"/>
          </w:tcPr>
          <w:p w:rsidR="00041B6A" w:rsidRPr="00E70CD1" w:rsidRDefault="00041B6A" w:rsidP="006D65BD">
            <w:pPr>
              <w:spacing w:after="0" w:line="240" w:lineRule="auto"/>
            </w:pPr>
            <w:proofErr w:type="spellStart"/>
            <w:r w:rsidRPr="00E70CD1">
              <w:rPr>
                <w:lang w:val="eu-ES"/>
              </w:rPr>
              <w:t>Besterik,…</w:t>
            </w:r>
            <w:proofErr w:type="spellEnd"/>
          </w:p>
          <w:p w:rsidR="00041B6A" w:rsidRPr="003A4903" w:rsidRDefault="00041B6A" w:rsidP="006D65BD">
            <w:pPr>
              <w:spacing w:after="0" w:line="240" w:lineRule="auto"/>
            </w:pP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</w:pPr>
            <w:r w:rsidRPr="003A4903">
              <w:rPr>
                <w:b/>
              </w:rPr>
              <w:t>€</w:t>
            </w:r>
          </w:p>
        </w:tc>
      </w:tr>
      <w:tr w:rsidR="00041B6A" w:rsidRPr="003A4903" w:rsidTr="006D65BD">
        <w:trPr>
          <w:trHeight w:val="218"/>
        </w:trPr>
        <w:tc>
          <w:tcPr>
            <w:tcW w:w="4322" w:type="dxa"/>
          </w:tcPr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</w:p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GUZTIRA</w:t>
            </w:r>
          </w:p>
        </w:tc>
        <w:tc>
          <w:tcPr>
            <w:tcW w:w="2165" w:type="dxa"/>
          </w:tcPr>
          <w:p w:rsidR="00041B6A" w:rsidRPr="003A4903" w:rsidRDefault="00041B6A" w:rsidP="006D65BD">
            <w:pPr>
              <w:spacing w:after="0" w:line="240" w:lineRule="auto"/>
              <w:jc w:val="right"/>
              <w:rPr>
                <w:b/>
              </w:rPr>
            </w:pPr>
            <w:r w:rsidRPr="003A4903">
              <w:rPr>
                <w:b/>
              </w:rPr>
              <w:t>€</w:t>
            </w:r>
          </w:p>
        </w:tc>
      </w:tr>
    </w:tbl>
    <w:p w:rsidR="00041B6A" w:rsidRDefault="00041B6A" w:rsidP="008B4443"/>
    <w:p w:rsidR="00041B6A" w:rsidRPr="008B4443" w:rsidRDefault="00041B6A" w:rsidP="008B4443"/>
    <w:sectPr w:rsidR="00041B6A" w:rsidRPr="008B4443" w:rsidSect="0067094C">
      <w:pgSz w:w="11906" w:h="16838"/>
      <w:pgMar w:top="1417" w:right="1701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D5D"/>
    <w:rsid w:val="00041B6A"/>
    <w:rsid w:val="00143D93"/>
    <w:rsid w:val="00263D5D"/>
    <w:rsid w:val="003151DA"/>
    <w:rsid w:val="003A4903"/>
    <w:rsid w:val="0040707A"/>
    <w:rsid w:val="005562AC"/>
    <w:rsid w:val="005F43A1"/>
    <w:rsid w:val="0067094C"/>
    <w:rsid w:val="006A1D0E"/>
    <w:rsid w:val="006B04AB"/>
    <w:rsid w:val="006D65BD"/>
    <w:rsid w:val="006F4843"/>
    <w:rsid w:val="007151AE"/>
    <w:rsid w:val="0079173D"/>
    <w:rsid w:val="00832AB1"/>
    <w:rsid w:val="008B4443"/>
    <w:rsid w:val="009841B0"/>
    <w:rsid w:val="00A0718D"/>
    <w:rsid w:val="00A21ECC"/>
    <w:rsid w:val="00A84A7A"/>
    <w:rsid w:val="00B01E29"/>
    <w:rsid w:val="00CF051D"/>
    <w:rsid w:val="00E70CD1"/>
    <w:rsid w:val="00F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4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6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6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63D5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ITURRIOZ</dc:creator>
  <cp:keywords/>
  <dc:description/>
  <cp:lastModifiedBy>ALBERDI BUSCA, Elena</cp:lastModifiedBy>
  <cp:revision>6</cp:revision>
  <dcterms:created xsi:type="dcterms:W3CDTF">2016-12-01T22:51:00Z</dcterms:created>
  <dcterms:modified xsi:type="dcterms:W3CDTF">2018-04-17T07:25:00Z</dcterms:modified>
</cp:coreProperties>
</file>