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FC" w:rsidRPr="00000CC7" w:rsidRDefault="007B5DFC" w:rsidP="007B5DFC">
      <w:pPr>
        <w:ind w:left="193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ANEXO II</w:t>
      </w:r>
    </w:p>
    <w:p w:rsidR="007B5DFC" w:rsidRDefault="007B5DFC" w:rsidP="007B5DFC">
      <w:pPr>
        <w:ind w:left="193"/>
        <w:rPr>
          <w:rFonts w:cs="Arial"/>
          <w:sz w:val="20"/>
        </w:rPr>
      </w:pPr>
    </w:p>
    <w:p w:rsidR="007B5DFC" w:rsidRPr="00921487" w:rsidRDefault="007B5DFC" w:rsidP="007B5DFC">
      <w:pPr>
        <w:ind w:left="193"/>
        <w:rPr>
          <w:rFonts w:cs="Arial"/>
          <w:sz w:val="20"/>
        </w:rPr>
      </w:pPr>
      <w:r w:rsidRPr="00921487">
        <w:rPr>
          <w:rFonts w:cs="Arial"/>
          <w:sz w:val="20"/>
        </w:rPr>
        <w:t xml:space="preserve">ESKAERA EREDUA / </w:t>
      </w:r>
      <w:r w:rsidRPr="00921487">
        <w:rPr>
          <w:rFonts w:cs="Arial"/>
          <w:i/>
          <w:sz w:val="20"/>
        </w:rPr>
        <w:t>MODELO DE SOLICITUD</w:t>
      </w:r>
    </w:p>
    <w:p w:rsidR="007B5DFC" w:rsidRPr="00921487" w:rsidRDefault="007B5DFC" w:rsidP="007B5DFC">
      <w:pPr>
        <w:ind w:left="193"/>
        <w:rPr>
          <w:rFonts w:cs="Arial"/>
          <w:sz w:val="20"/>
        </w:rPr>
      </w:pPr>
    </w:p>
    <w:p w:rsidR="007B5DFC" w:rsidRPr="00921487" w:rsidRDefault="007B5DFC" w:rsidP="007B5DFC">
      <w:pPr>
        <w:ind w:left="193"/>
        <w:rPr>
          <w:rFonts w:cs="Arial"/>
          <w:sz w:val="20"/>
        </w:rPr>
      </w:pPr>
      <w:r w:rsidRPr="00921487">
        <w:rPr>
          <w:rFonts w:cs="Arial"/>
          <w:sz w:val="20"/>
        </w:rPr>
        <w:t xml:space="preserve">LAGUNTZA MOTA / </w:t>
      </w:r>
      <w:r w:rsidRPr="00921487">
        <w:rPr>
          <w:rFonts w:cs="Arial"/>
          <w:i/>
          <w:sz w:val="20"/>
        </w:rPr>
        <w:t>TIPO DE AYUDA</w:t>
      </w:r>
      <w:r w:rsidRPr="00921487">
        <w:rPr>
          <w:rFonts w:cs="Arial"/>
          <w:sz w:val="20"/>
        </w:rPr>
        <w:t>: ETORKIZUNA ERAIKIZ. GIPUZKOALAB</w:t>
      </w:r>
    </w:p>
    <w:p w:rsidR="007B5DFC" w:rsidRPr="00921487" w:rsidRDefault="007B5DFC" w:rsidP="007B5DFC">
      <w:pPr>
        <w:ind w:left="193"/>
        <w:rPr>
          <w:rFonts w:cs="Arial"/>
          <w:sz w:val="20"/>
        </w:rPr>
      </w:pPr>
    </w:p>
    <w:p w:rsidR="007B5DFC" w:rsidRPr="00921487" w:rsidRDefault="007B5DFC" w:rsidP="007B5DFC">
      <w:pPr>
        <w:ind w:left="193"/>
        <w:rPr>
          <w:rFonts w:cs="Arial"/>
          <w:sz w:val="20"/>
        </w:rPr>
      </w:pPr>
      <w:r w:rsidRPr="00921487">
        <w:rPr>
          <w:rFonts w:cs="Arial"/>
          <w:sz w:val="20"/>
        </w:rPr>
        <w:t xml:space="preserve">A. DATU OROKORRAK / </w:t>
      </w:r>
      <w:r w:rsidRPr="00921487">
        <w:rPr>
          <w:rFonts w:cs="Arial"/>
          <w:i/>
          <w:sz w:val="20"/>
        </w:rPr>
        <w:t>DATOS GENERALES</w:t>
      </w:r>
      <w:r w:rsidRPr="00921487">
        <w:rPr>
          <w:rFonts w:cs="Arial"/>
          <w:sz w:val="20"/>
        </w:rPr>
        <w:t xml:space="preserve"> </w:t>
      </w:r>
    </w:p>
    <w:p w:rsidR="007B5DFC" w:rsidRPr="00921487" w:rsidRDefault="007B5DFC" w:rsidP="007B5DFC">
      <w:pPr>
        <w:ind w:left="193"/>
        <w:rPr>
          <w:rFonts w:cs="Arial"/>
          <w:sz w:val="20"/>
        </w:rPr>
      </w:pPr>
    </w:p>
    <w:p w:rsidR="007B5DFC" w:rsidRPr="00921487" w:rsidRDefault="007B5DFC" w:rsidP="007B5DFC">
      <w:pPr>
        <w:ind w:left="193"/>
        <w:rPr>
          <w:rFonts w:cs="Arial"/>
          <w:sz w:val="20"/>
        </w:rPr>
      </w:pPr>
    </w:p>
    <w:p w:rsidR="007B5DFC" w:rsidRPr="00921487" w:rsidRDefault="007B5DFC" w:rsidP="007B5DFC">
      <w:pPr>
        <w:ind w:left="193"/>
        <w:rPr>
          <w:rFonts w:cs="Arial"/>
          <w:sz w:val="20"/>
        </w:rPr>
      </w:pPr>
      <w:r w:rsidRPr="00921487">
        <w:rPr>
          <w:rFonts w:cs="Arial"/>
          <w:sz w:val="20"/>
        </w:rPr>
        <w:t xml:space="preserve">A.1. Erakundea / </w:t>
      </w:r>
      <w:r w:rsidRPr="00921487">
        <w:rPr>
          <w:rFonts w:cs="Arial"/>
          <w:i/>
          <w:sz w:val="20"/>
        </w:rPr>
        <w:t>Entidad</w:t>
      </w:r>
    </w:p>
    <w:p w:rsidR="007B5DFC" w:rsidRPr="00921487" w:rsidRDefault="007B5DFC" w:rsidP="007B5DFC">
      <w:pPr>
        <w:ind w:left="193"/>
        <w:rPr>
          <w:rFonts w:cs="Arial"/>
          <w:sz w:val="20"/>
        </w:rPr>
      </w:pPr>
    </w:p>
    <w:tbl>
      <w:tblPr>
        <w:tblW w:w="4995" w:type="pct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3"/>
        <w:gridCol w:w="2611"/>
        <w:gridCol w:w="2040"/>
        <w:gridCol w:w="2179"/>
      </w:tblGrid>
      <w:tr w:rsidR="007B5DFC" w:rsidRPr="00921487" w:rsidTr="00D472AD">
        <w:tc>
          <w:tcPr>
            <w:tcW w:w="513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Izena / </w:t>
            </w:r>
            <w:r w:rsidRPr="00921487">
              <w:rPr>
                <w:rFonts w:cs="Arial"/>
                <w:i/>
                <w:sz w:val="20"/>
              </w:rPr>
              <w:t>Nombre:</w:t>
            </w:r>
          </w:p>
        </w:tc>
        <w:tc>
          <w:tcPr>
            <w:tcW w:w="5137" w:type="dxa"/>
            <w:gridSpan w:val="2"/>
          </w:tcPr>
          <w:p w:rsidR="007B5DFC" w:rsidRPr="00921487" w:rsidRDefault="007B5DFC" w:rsidP="00D472AD">
            <w:pPr>
              <w:rPr>
                <w:rFonts w:cs="Arial"/>
                <w:i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IFK / </w:t>
            </w:r>
            <w:r w:rsidRPr="00921487">
              <w:rPr>
                <w:rFonts w:cs="Arial"/>
                <w:i/>
                <w:sz w:val="20"/>
              </w:rPr>
              <w:t>NIF: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</w:tr>
      <w:tr w:rsidR="007B5DFC" w:rsidRPr="00921487" w:rsidTr="00D472AD">
        <w:tc>
          <w:tcPr>
            <w:tcW w:w="1027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i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JEZ kodea / Código IAE:  (Adibidea: Zure epigrafea 1.664.11 izango balitz, sartu 664 / </w:t>
            </w:r>
            <w:r w:rsidRPr="00921487">
              <w:rPr>
                <w:rFonts w:cs="Arial"/>
                <w:i/>
                <w:sz w:val="20"/>
              </w:rPr>
              <w:t>Ejemplo: si su epígrafe fuera 1.664.11, introduzca 664)</w:t>
            </w:r>
          </w:p>
          <w:p w:rsidR="007B5DFC" w:rsidRPr="00921487" w:rsidRDefault="007B5DFC" w:rsidP="00D472AD">
            <w:pPr>
              <w:rPr>
                <w:rFonts w:cs="Arial"/>
                <w:i/>
                <w:sz w:val="20"/>
              </w:rPr>
            </w:pPr>
          </w:p>
        </w:tc>
      </w:tr>
      <w:tr w:rsidR="007B5DFC" w:rsidRPr="00921487" w:rsidTr="00D472AD">
        <w:tc>
          <w:tcPr>
            <w:tcW w:w="1027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Kontu korrontea (20 digitu) / </w:t>
            </w:r>
            <w:r w:rsidRPr="00921487">
              <w:rPr>
                <w:rFonts w:cs="Arial"/>
                <w:i/>
                <w:sz w:val="20"/>
              </w:rPr>
              <w:t>Cuenta corriente (20 dígitos):</w:t>
            </w:r>
            <w:r w:rsidRPr="00921487">
              <w:rPr>
                <w:rFonts w:cs="Arial"/>
                <w:sz w:val="20"/>
              </w:rPr>
              <w:t xml:space="preserve"> 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</w:tr>
      <w:tr w:rsidR="007B5DFC" w:rsidRPr="00921487" w:rsidTr="00D472AD">
        <w:tc>
          <w:tcPr>
            <w:tcW w:w="1027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i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Helbidea / </w:t>
            </w:r>
            <w:r w:rsidRPr="00921487">
              <w:rPr>
                <w:rFonts w:cs="Arial"/>
                <w:i/>
                <w:sz w:val="20"/>
              </w:rPr>
              <w:t>Domicilio: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</w:tr>
      <w:tr w:rsidR="007B5DFC" w:rsidRPr="00921487" w:rsidTr="00D472AD">
        <w:tc>
          <w:tcPr>
            <w:tcW w:w="765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Herria / Municipio:  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  <w:tc>
          <w:tcPr>
            <w:tcW w:w="2620" w:type="dxa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KP / </w:t>
            </w:r>
            <w:r w:rsidRPr="00921487">
              <w:rPr>
                <w:rFonts w:cs="Arial"/>
                <w:i/>
                <w:sz w:val="20"/>
              </w:rPr>
              <w:t>CP</w:t>
            </w:r>
            <w:r w:rsidRPr="00921487">
              <w:rPr>
                <w:rFonts w:cs="Arial"/>
                <w:sz w:val="20"/>
              </w:rPr>
              <w:t>:</w:t>
            </w:r>
          </w:p>
        </w:tc>
      </w:tr>
      <w:tr w:rsidR="007B5DFC" w:rsidRPr="00921487" w:rsidTr="00D472AD"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Tfn:  </w:t>
            </w:r>
          </w:p>
        </w:tc>
        <w:tc>
          <w:tcPr>
            <w:tcW w:w="5670" w:type="dxa"/>
            <w:gridSpan w:val="2"/>
          </w:tcPr>
          <w:p w:rsidR="007B5DFC" w:rsidRPr="00921487" w:rsidRDefault="007B5DFC" w:rsidP="00D472AD">
            <w:pPr>
              <w:rPr>
                <w:rFonts w:cs="Arial"/>
                <w:i/>
                <w:sz w:val="20"/>
              </w:rPr>
            </w:pPr>
            <w:r w:rsidRPr="00921487">
              <w:rPr>
                <w:rFonts w:cs="Arial"/>
                <w:bCs/>
                <w:sz w:val="20"/>
              </w:rPr>
              <w:t>e-posta</w:t>
            </w:r>
            <w:r w:rsidRPr="00921487">
              <w:rPr>
                <w:rFonts w:cs="Arial"/>
                <w:sz w:val="20"/>
              </w:rPr>
              <w:t xml:space="preserve"> / </w:t>
            </w:r>
            <w:r w:rsidRPr="00921487">
              <w:rPr>
                <w:rFonts w:cs="Arial"/>
                <w:i/>
                <w:sz w:val="20"/>
              </w:rPr>
              <w:t>email: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  <w:tc>
          <w:tcPr>
            <w:tcW w:w="2620" w:type="dxa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Fax:</w:t>
            </w:r>
          </w:p>
        </w:tc>
      </w:tr>
      <w:tr w:rsidR="007B5DFC" w:rsidRPr="00921487" w:rsidTr="00D472AD">
        <w:tc>
          <w:tcPr>
            <w:tcW w:w="1027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i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Web orria / </w:t>
            </w:r>
            <w:r w:rsidRPr="00921487">
              <w:rPr>
                <w:rFonts w:cs="Arial"/>
                <w:i/>
                <w:sz w:val="20"/>
              </w:rPr>
              <w:t>Página web: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</w:tr>
    </w:tbl>
    <w:p w:rsidR="007B5DFC" w:rsidRPr="00921487" w:rsidRDefault="007B5DFC" w:rsidP="007B5DFC">
      <w:pPr>
        <w:rPr>
          <w:rFonts w:cs="Arial"/>
          <w:sz w:val="20"/>
        </w:rPr>
      </w:pPr>
    </w:p>
    <w:p w:rsidR="007B5DFC" w:rsidRPr="00921487" w:rsidRDefault="007B5DFC" w:rsidP="007B5DFC">
      <w:pPr>
        <w:rPr>
          <w:rFonts w:cs="Arial"/>
          <w:sz w:val="20"/>
        </w:rPr>
      </w:pPr>
      <w:r w:rsidRPr="00921487">
        <w:rPr>
          <w:rFonts w:cs="Arial"/>
          <w:sz w:val="20"/>
        </w:rPr>
        <w:t>A.2.  Ordezkariaren datuak / Datos de la persona representante</w:t>
      </w:r>
    </w:p>
    <w:p w:rsidR="007B5DFC" w:rsidRPr="00921487" w:rsidRDefault="007B5DFC" w:rsidP="007B5DFC">
      <w:pPr>
        <w:rPr>
          <w:rFonts w:cs="Arial"/>
          <w:sz w:val="20"/>
        </w:rPr>
      </w:pPr>
    </w:p>
    <w:tbl>
      <w:tblPr>
        <w:tblW w:w="4966" w:type="pct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4691"/>
        <w:gridCol w:w="2196"/>
      </w:tblGrid>
      <w:tr w:rsidR="007B5DFC" w:rsidRPr="00921487" w:rsidTr="00D472AD">
        <w:tc>
          <w:tcPr>
            <w:tcW w:w="102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Izen abizenak / Nombre y apellidos: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</w:tr>
      <w:tr w:rsidR="007B5DFC" w:rsidRPr="00921487" w:rsidTr="00D472AD">
        <w:tc>
          <w:tcPr>
            <w:tcW w:w="102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i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Helbidea / </w:t>
            </w:r>
            <w:r w:rsidRPr="00921487">
              <w:rPr>
                <w:rFonts w:cs="Arial"/>
                <w:i/>
                <w:sz w:val="20"/>
              </w:rPr>
              <w:t>Domicilio: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</w:tr>
      <w:tr w:rsidR="007B5DFC" w:rsidRPr="00921487" w:rsidTr="00D472AD">
        <w:tc>
          <w:tcPr>
            <w:tcW w:w="765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Herria / Municipio:  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  <w:tc>
          <w:tcPr>
            <w:tcW w:w="2620" w:type="dxa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KP / </w:t>
            </w:r>
            <w:r w:rsidRPr="00921487">
              <w:rPr>
                <w:rFonts w:cs="Arial"/>
                <w:i/>
                <w:sz w:val="20"/>
              </w:rPr>
              <w:t>CP</w:t>
            </w:r>
            <w:r w:rsidRPr="00921487">
              <w:rPr>
                <w:rFonts w:cs="Arial"/>
                <w:sz w:val="20"/>
              </w:rPr>
              <w:t>:</w:t>
            </w:r>
          </w:p>
        </w:tc>
      </w:tr>
      <w:tr w:rsidR="007B5DFC" w:rsidRPr="00921487" w:rsidTr="00D472AD"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Tfn: 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670" w:type="dxa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bCs/>
                <w:sz w:val="20"/>
              </w:rPr>
              <w:t>e-posta</w:t>
            </w:r>
            <w:r w:rsidRPr="00921487">
              <w:rPr>
                <w:rFonts w:cs="Arial"/>
                <w:sz w:val="20"/>
              </w:rPr>
              <w:t xml:space="preserve"> / </w:t>
            </w:r>
            <w:r w:rsidRPr="00921487">
              <w:rPr>
                <w:rFonts w:cs="Arial"/>
                <w:i/>
                <w:sz w:val="20"/>
              </w:rPr>
              <w:t>email:</w:t>
            </w:r>
          </w:p>
        </w:tc>
        <w:tc>
          <w:tcPr>
            <w:tcW w:w="2620" w:type="dxa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Fax:</w:t>
            </w:r>
          </w:p>
        </w:tc>
      </w:tr>
    </w:tbl>
    <w:p w:rsidR="007B5DFC" w:rsidRPr="00921487" w:rsidRDefault="007B5DFC" w:rsidP="007B5DFC">
      <w:pPr>
        <w:rPr>
          <w:rFonts w:cs="Arial"/>
          <w:sz w:val="20"/>
        </w:rPr>
      </w:pPr>
    </w:p>
    <w:p w:rsidR="007B5DFC" w:rsidRPr="00921487" w:rsidRDefault="007B5DFC" w:rsidP="007B5DFC">
      <w:pPr>
        <w:rPr>
          <w:rFonts w:cs="Arial"/>
          <w:sz w:val="20"/>
        </w:rPr>
      </w:pPr>
      <w:r w:rsidRPr="00921487">
        <w:rPr>
          <w:rFonts w:cs="Arial"/>
          <w:sz w:val="20"/>
        </w:rPr>
        <w:t>A.3.  Egitasmoaren arduradunaren datuak / Datos de la persona responsable del proyecto</w:t>
      </w:r>
    </w:p>
    <w:p w:rsidR="007B5DFC" w:rsidRPr="00921487" w:rsidRDefault="007B5DFC" w:rsidP="007B5DFC">
      <w:pPr>
        <w:rPr>
          <w:rFonts w:cs="Arial"/>
          <w:sz w:val="20"/>
        </w:rPr>
      </w:pPr>
    </w:p>
    <w:tbl>
      <w:tblPr>
        <w:tblW w:w="4966" w:type="pct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4691"/>
        <w:gridCol w:w="2196"/>
      </w:tblGrid>
      <w:tr w:rsidR="007B5DFC" w:rsidRPr="00921487" w:rsidTr="00D472AD">
        <w:tc>
          <w:tcPr>
            <w:tcW w:w="102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Izen abizenak / Nombre y apellidos: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</w:tr>
      <w:tr w:rsidR="007B5DFC" w:rsidRPr="00921487" w:rsidTr="00D472AD">
        <w:tc>
          <w:tcPr>
            <w:tcW w:w="102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i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Helbidea / </w:t>
            </w:r>
            <w:r w:rsidRPr="00921487">
              <w:rPr>
                <w:rFonts w:cs="Arial"/>
                <w:i/>
                <w:sz w:val="20"/>
              </w:rPr>
              <w:t>Domicilio: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</w:tr>
      <w:tr w:rsidR="007B5DFC" w:rsidRPr="00921487" w:rsidTr="00D472AD">
        <w:tc>
          <w:tcPr>
            <w:tcW w:w="765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Herria / Municipio: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  <w:tc>
          <w:tcPr>
            <w:tcW w:w="2620" w:type="dxa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KP / </w:t>
            </w:r>
            <w:r w:rsidRPr="00921487">
              <w:rPr>
                <w:rFonts w:cs="Arial"/>
                <w:i/>
                <w:sz w:val="20"/>
              </w:rPr>
              <w:t>CP:</w:t>
            </w:r>
          </w:p>
        </w:tc>
      </w:tr>
      <w:tr w:rsidR="007B5DFC" w:rsidRPr="00921487" w:rsidTr="00D472AD"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Tfn:  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  <w:tc>
          <w:tcPr>
            <w:tcW w:w="5670" w:type="dxa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bCs/>
                <w:sz w:val="20"/>
              </w:rPr>
              <w:t>e-posta</w:t>
            </w:r>
            <w:r w:rsidRPr="00921487">
              <w:rPr>
                <w:rFonts w:cs="Arial"/>
                <w:sz w:val="20"/>
              </w:rPr>
              <w:t xml:space="preserve"> / </w:t>
            </w:r>
            <w:r w:rsidRPr="00921487">
              <w:rPr>
                <w:rFonts w:cs="Arial"/>
                <w:i/>
                <w:sz w:val="20"/>
              </w:rPr>
              <w:t>email:</w:t>
            </w:r>
          </w:p>
        </w:tc>
        <w:tc>
          <w:tcPr>
            <w:tcW w:w="2620" w:type="dxa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Fax:</w:t>
            </w:r>
          </w:p>
        </w:tc>
      </w:tr>
    </w:tbl>
    <w:p w:rsidR="007B5DFC" w:rsidRDefault="007B5DFC" w:rsidP="007B5DFC">
      <w:pPr>
        <w:rPr>
          <w:rFonts w:cs="Arial"/>
          <w:sz w:val="20"/>
        </w:rPr>
      </w:pPr>
    </w:p>
    <w:p w:rsidR="007B5DFC" w:rsidRDefault="007B5DFC" w:rsidP="007B5DFC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7B5DFC" w:rsidRPr="00921487" w:rsidRDefault="007B5DFC" w:rsidP="007B5DFC">
      <w:pPr>
        <w:jc w:val="both"/>
        <w:rPr>
          <w:rFonts w:cs="Arial"/>
          <w:sz w:val="20"/>
        </w:rPr>
      </w:pPr>
      <w:r w:rsidRPr="00921487">
        <w:rPr>
          <w:rFonts w:cs="Arial"/>
          <w:sz w:val="20"/>
        </w:rPr>
        <w:lastRenderedPageBreak/>
        <w:t xml:space="preserve">B. PROIEKTUARI BURUZKO GALDEGAI OROKORRA/ </w:t>
      </w:r>
      <w:r w:rsidRPr="00921487">
        <w:rPr>
          <w:rFonts w:cs="Arial"/>
          <w:i/>
          <w:sz w:val="20"/>
        </w:rPr>
        <w:t>CUESTIONARIO GENERAL DEL PROYECTO</w:t>
      </w:r>
      <w:r w:rsidRPr="00921487">
        <w:rPr>
          <w:rFonts w:cs="Arial"/>
          <w:sz w:val="20"/>
        </w:rPr>
        <w:t xml:space="preserve"> </w:t>
      </w:r>
    </w:p>
    <w:p w:rsidR="007B5DFC" w:rsidRPr="00921487" w:rsidRDefault="007B5DFC" w:rsidP="007B5DFC">
      <w:pPr>
        <w:rPr>
          <w:rFonts w:cs="Arial"/>
          <w:sz w:val="20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49"/>
        <w:gridCol w:w="4337"/>
      </w:tblGrid>
      <w:tr w:rsidR="007B5DFC" w:rsidRPr="00921487" w:rsidTr="00D472AD">
        <w:tc>
          <w:tcPr>
            <w:tcW w:w="8738" w:type="dxa"/>
            <w:gridSpan w:val="3"/>
            <w:shd w:val="clear" w:color="auto" w:fill="C0C0C0"/>
          </w:tcPr>
          <w:p w:rsidR="007B5DFC" w:rsidRPr="00921487" w:rsidRDefault="007B5DFC" w:rsidP="00D472AD">
            <w:pPr>
              <w:jc w:val="both"/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B.1. Proiektuaren laburpen exekutiboa, gehienez orri bat / Resumen ejecutivo del proyecto, máximo un folio</w:t>
            </w:r>
          </w:p>
        </w:tc>
      </w:tr>
      <w:tr w:rsidR="007B5DFC" w:rsidRPr="00921487" w:rsidTr="00D472AD">
        <w:tc>
          <w:tcPr>
            <w:tcW w:w="8738" w:type="dxa"/>
            <w:gridSpan w:val="3"/>
            <w:shd w:val="clear" w:color="auto" w:fill="auto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</w:tr>
      <w:tr w:rsidR="007B5DFC" w:rsidRPr="00024B2D" w:rsidTr="00D472AD">
        <w:tc>
          <w:tcPr>
            <w:tcW w:w="8738" w:type="dxa"/>
            <w:gridSpan w:val="3"/>
            <w:shd w:val="clear" w:color="auto" w:fill="C0C0C0"/>
          </w:tcPr>
          <w:p w:rsidR="007B5DFC" w:rsidRPr="00024B2D" w:rsidRDefault="007B5DFC" w:rsidP="00D472AD">
            <w:pPr>
              <w:jc w:val="both"/>
              <w:rPr>
                <w:rFonts w:cs="Arial"/>
                <w:color w:val="000000"/>
                <w:sz w:val="20"/>
              </w:rPr>
            </w:pPr>
            <w:r w:rsidRPr="00024B2D">
              <w:rPr>
                <w:rFonts w:cs="Arial"/>
                <w:color w:val="000000"/>
                <w:sz w:val="20"/>
              </w:rPr>
              <w:t xml:space="preserve">B.2. </w:t>
            </w:r>
            <w:r w:rsidRPr="00F00A4D">
              <w:rPr>
                <w:rFonts w:cs="Arial"/>
                <w:color w:val="000000"/>
                <w:sz w:val="20"/>
                <w:lang w:val="eu-ES"/>
              </w:rPr>
              <w:t>Proiektuak eskualdeko eta tokiko eragileak eskualdeko sarean elkartzeko duen gaitasuna</w:t>
            </w:r>
            <w:r>
              <w:rPr>
                <w:rFonts w:cs="Arial"/>
                <w:color w:val="000000"/>
                <w:sz w:val="20"/>
              </w:rPr>
              <w:t xml:space="preserve"> / </w:t>
            </w:r>
            <w:r w:rsidRPr="00F00A4D">
              <w:rPr>
                <w:rFonts w:cs="Arial"/>
                <w:color w:val="000000"/>
                <w:sz w:val="20"/>
              </w:rPr>
              <w:t>Capacidad del proyecto para agrupar a los agentes comarcales y locales en la red comarcal</w:t>
            </w:r>
          </w:p>
        </w:tc>
      </w:tr>
      <w:tr w:rsidR="007B5DFC" w:rsidRPr="00921487" w:rsidTr="00D472AD">
        <w:tc>
          <w:tcPr>
            <w:tcW w:w="4401" w:type="dxa"/>
            <w:gridSpan w:val="2"/>
            <w:shd w:val="clear" w:color="auto" w:fill="C0C0C0"/>
          </w:tcPr>
          <w:p w:rsidR="007B5DFC" w:rsidRDefault="007B5DFC" w:rsidP="007B5DFC">
            <w:pPr>
              <w:numPr>
                <w:ilvl w:val="0"/>
                <w:numId w:val="1"/>
              </w:numPr>
              <w:tabs>
                <w:tab w:val="left" w:pos="3749"/>
                <w:tab w:val="left" w:pos="5095"/>
              </w:tabs>
              <w:spacing w:before="120" w:after="120"/>
              <w:jc w:val="both"/>
              <w:rPr>
                <w:rFonts w:cs="Arial"/>
                <w:sz w:val="20"/>
                <w:lang w:val="en-US"/>
              </w:rPr>
            </w:pPr>
            <w:r w:rsidRPr="00EF773B">
              <w:rPr>
                <w:rFonts w:cs="Arial"/>
                <w:sz w:val="20"/>
                <w:lang w:val="en-US"/>
              </w:rPr>
              <w:t>Proposatutako eredua</w:t>
            </w:r>
            <w:r>
              <w:rPr>
                <w:rFonts w:cs="Arial"/>
                <w:sz w:val="20"/>
                <w:lang w:val="en-US"/>
              </w:rPr>
              <w:t>ren diseinua</w:t>
            </w:r>
            <w:r w:rsidRPr="00EF773B">
              <w:rPr>
                <w:rFonts w:cs="Arial"/>
                <w:sz w:val="20"/>
                <w:lang w:val="en-US"/>
              </w:rPr>
              <w:t>: egiturak, prozedurak, eragileak sarean integratzeko maila.</w:t>
            </w:r>
          </w:p>
          <w:p w:rsidR="007B5DFC" w:rsidRPr="00EF773B" w:rsidRDefault="007B5DFC" w:rsidP="00D472AD">
            <w:pPr>
              <w:tabs>
                <w:tab w:val="left" w:pos="3749"/>
                <w:tab w:val="left" w:pos="5095"/>
              </w:tabs>
              <w:spacing w:before="120" w:after="120"/>
              <w:ind w:left="551"/>
              <w:jc w:val="both"/>
              <w:rPr>
                <w:rFonts w:cs="Arial"/>
                <w:sz w:val="20"/>
                <w:lang w:val="en-US"/>
              </w:rPr>
            </w:pPr>
          </w:p>
          <w:p w:rsidR="007B5DFC" w:rsidRPr="00000CC7" w:rsidRDefault="007B5DFC" w:rsidP="007B5DFC">
            <w:pPr>
              <w:numPr>
                <w:ilvl w:val="0"/>
                <w:numId w:val="1"/>
              </w:numPr>
              <w:tabs>
                <w:tab w:val="left" w:pos="3749"/>
                <w:tab w:val="left" w:pos="5095"/>
              </w:tabs>
              <w:spacing w:before="120" w:after="120"/>
              <w:jc w:val="both"/>
              <w:rPr>
                <w:rFonts w:cs="Arial"/>
                <w:sz w:val="20"/>
                <w:lang w:val="sv-SE"/>
              </w:rPr>
            </w:pPr>
            <w:r w:rsidRPr="00F00A4D">
              <w:rPr>
                <w:rFonts w:cs="Arial"/>
                <w:color w:val="000000"/>
                <w:sz w:val="20"/>
                <w:lang w:val="eu-ES"/>
              </w:rPr>
              <w:t>Mail</w:t>
            </w:r>
            <w:r>
              <w:rPr>
                <w:rFonts w:cs="Arial"/>
                <w:color w:val="000000"/>
                <w:sz w:val="20"/>
                <w:lang w:val="eu-ES"/>
              </w:rPr>
              <w:t>a anitzeko gobernantza eredu batean</w:t>
            </w:r>
            <w:r w:rsidRPr="00F00A4D">
              <w:rPr>
                <w:rFonts w:cs="Arial"/>
                <w:color w:val="000000"/>
                <w:sz w:val="20"/>
                <w:lang w:val="eu-ES"/>
              </w:rPr>
              <w:t xml:space="preserve"> posizion</w:t>
            </w:r>
            <w:r>
              <w:rPr>
                <w:rFonts w:cs="Arial"/>
                <w:color w:val="000000"/>
                <w:sz w:val="20"/>
                <w:lang w:val="eu-ES"/>
              </w:rPr>
              <w:t>atzea</w:t>
            </w:r>
            <w:r w:rsidRPr="00F00A4D">
              <w:rPr>
                <w:rFonts w:cs="Arial"/>
                <w:color w:val="000000"/>
                <w:sz w:val="20"/>
                <w:lang w:val="eu-ES"/>
              </w:rPr>
              <w:t>, bereziki, Etorkizuna Eraikiz lurralde garapeneko laborategiaren espazioekin duen lotura</w:t>
            </w:r>
          </w:p>
        </w:tc>
        <w:tc>
          <w:tcPr>
            <w:tcW w:w="4337" w:type="dxa"/>
            <w:shd w:val="clear" w:color="auto" w:fill="C0C0C0"/>
          </w:tcPr>
          <w:p w:rsidR="007B5DFC" w:rsidRDefault="007B5DFC" w:rsidP="007B5DFC">
            <w:pPr>
              <w:numPr>
                <w:ilvl w:val="0"/>
                <w:numId w:val="1"/>
              </w:numPr>
              <w:tabs>
                <w:tab w:val="left" w:pos="3749"/>
                <w:tab w:val="left" w:pos="5095"/>
              </w:tabs>
              <w:spacing w:before="120" w:after="120"/>
              <w:jc w:val="both"/>
              <w:rPr>
                <w:rFonts w:cs="Arial"/>
                <w:sz w:val="20"/>
              </w:rPr>
            </w:pPr>
            <w:r w:rsidRPr="00F00A4D">
              <w:rPr>
                <w:rFonts w:cs="Arial"/>
                <w:sz w:val="20"/>
              </w:rPr>
              <w:t>Diseño del modelo propuesto: estructuras, procedimientos, grado de integración de los diferentes agentes en la red.</w:t>
            </w:r>
          </w:p>
          <w:p w:rsidR="007B5DFC" w:rsidRPr="00921487" w:rsidRDefault="007B5DFC" w:rsidP="007B5DFC">
            <w:pPr>
              <w:numPr>
                <w:ilvl w:val="0"/>
                <w:numId w:val="1"/>
              </w:numPr>
              <w:tabs>
                <w:tab w:val="left" w:pos="3749"/>
                <w:tab w:val="left" w:pos="5095"/>
              </w:tabs>
              <w:spacing w:before="120" w:after="120"/>
              <w:jc w:val="both"/>
              <w:rPr>
                <w:rFonts w:cs="Arial"/>
                <w:sz w:val="20"/>
              </w:rPr>
            </w:pPr>
            <w:r w:rsidRPr="00F00A4D">
              <w:rPr>
                <w:rFonts w:cs="Arial"/>
                <w:sz w:val="20"/>
              </w:rPr>
              <w:t>Posicionamiento en un modelo de gobernanza multinivel y, en concreto, su conexión con los espacios del laboratorio de desarrollo territorial Etorkizuna Eraikiz.</w:t>
            </w:r>
          </w:p>
        </w:tc>
      </w:tr>
      <w:tr w:rsidR="007B5DFC" w:rsidRPr="00921487" w:rsidTr="00D472AD">
        <w:trPr>
          <w:trHeight w:val="614"/>
        </w:trPr>
        <w:tc>
          <w:tcPr>
            <w:tcW w:w="8738" w:type="dxa"/>
            <w:gridSpan w:val="3"/>
            <w:shd w:val="clear" w:color="auto" w:fill="F3F3F3"/>
          </w:tcPr>
          <w:p w:rsidR="007B5DFC" w:rsidRDefault="007B5DFC" w:rsidP="00D472AD">
            <w:pPr>
              <w:rPr>
                <w:rFonts w:cs="Arial"/>
                <w:sz w:val="20"/>
              </w:rPr>
            </w:pP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</w:tr>
      <w:tr w:rsidR="007B5DFC" w:rsidRPr="00921487" w:rsidTr="00D472AD">
        <w:tc>
          <w:tcPr>
            <w:tcW w:w="8738" w:type="dxa"/>
            <w:gridSpan w:val="3"/>
            <w:shd w:val="clear" w:color="auto" w:fill="C0C0C0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B.3</w:t>
            </w:r>
            <w:r w:rsidRPr="00921487">
              <w:rPr>
                <w:rFonts w:cs="Arial"/>
                <w:sz w:val="20"/>
              </w:rPr>
              <w:t>. Lan plana eta proiektuaren planifikazioa / Plan de Trabajo y Planificación del proyecto</w:t>
            </w:r>
          </w:p>
        </w:tc>
      </w:tr>
      <w:tr w:rsidR="007B5DFC" w:rsidRPr="00921487" w:rsidTr="00D472AD">
        <w:tc>
          <w:tcPr>
            <w:tcW w:w="4401" w:type="dxa"/>
            <w:gridSpan w:val="2"/>
            <w:shd w:val="clear" w:color="auto" w:fill="C0C0C0"/>
          </w:tcPr>
          <w:p w:rsidR="007B5DFC" w:rsidRPr="00921487" w:rsidRDefault="007B5DFC" w:rsidP="007B5DFC">
            <w:pPr>
              <w:numPr>
                <w:ilvl w:val="0"/>
                <w:numId w:val="1"/>
              </w:numPr>
              <w:tabs>
                <w:tab w:val="left" w:pos="3749"/>
                <w:tab w:val="left" w:pos="5095"/>
              </w:tabs>
              <w:spacing w:before="120" w:after="120"/>
              <w:jc w:val="both"/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Proposatutako metodologiaren kalitatea eta egokitasuna</w:t>
            </w:r>
          </w:p>
          <w:p w:rsidR="007B5DFC" w:rsidRPr="00000CC7" w:rsidRDefault="007B5DFC" w:rsidP="007B5DFC">
            <w:pPr>
              <w:numPr>
                <w:ilvl w:val="0"/>
                <w:numId w:val="1"/>
              </w:numPr>
              <w:tabs>
                <w:tab w:val="left" w:pos="3749"/>
                <w:tab w:val="left" w:pos="5095"/>
              </w:tabs>
              <w:spacing w:before="120" w:after="120"/>
              <w:jc w:val="both"/>
              <w:rPr>
                <w:rFonts w:cs="Arial"/>
                <w:sz w:val="20"/>
                <w:lang w:val="sv-SE"/>
              </w:rPr>
            </w:pPr>
            <w:r w:rsidRPr="00000CC7">
              <w:rPr>
                <w:rFonts w:cs="Arial"/>
                <w:sz w:val="20"/>
                <w:lang w:val="sv-SE"/>
              </w:rPr>
              <w:t xml:space="preserve">Proiektuan garatuko diren jarduera praktikoen maila </w:t>
            </w:r>
          </w:p>
        </w:tc>
        <w:tc>
          <w:tcPr>
            <w:tcW w:w="4337" w:type="dxa"/>
            <w:shd w:val="clear" w:color="auto" w:fill="C0C0C0"/>
          </w:tcPr>
          <w:p w:rsidR="007B5DFC" w:rsidRPr="00921487" w:rsidRDefault="007B5DFC" w:rsidP="007B5DFC">
            <w:pPr>
              <w:numPr>
                <w:ilvl w:val="0"/>
                <w:numId w:val="1"/>
              </w:numPr>
              <w:tabs>
                <w:tab w:val="left" w:pos="3749"/>
                <w:tab w:val="left" w:pos="5095"/>
              </w:tabs>
              <w:spacing w:before="120" w:after="120"/>
              <w:jc w:val="both"/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Calidad y adecuación de la metodología propuesta</w:t>
            </w:r>
          </w:p>
          <w:p w:rsidR="007B5DFC" w:rsidRPr="00921487" w:rsidRDefault="007B5DFC" w:rsidP="007B5DFC">
            <w:pPr>
              <w:numPr>
                <w:ilvl w:val="0"/>
                <w:numId w:val="1"/>
              </w:numPr>
              <w:tabs>
                <w:tab w:val="left" w:pos="3749"/>
                <w:tab w:val="left" w:pos="5095"/>
              </w:tabs>
              <w:spacing w:before="120" w:after="120"/>
              <w:jc w:val="both"/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Alcance de la orientación a la práctica y nivel de experimentación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</w:tr>
      <w:tr w:rsidR="007B5DFC" w:rsidRPr="00921487" w:rsidTr="00D472AD">
        <w:tc>
          <w:tcPr>
            <w:tcW w:w="8738" w:type="dxa"/>
            <w:gridSpan w:val="3"/>
            <w:shd w:val="clear" w:color="auto" w:fill="F3F3F3"/>
          </w:tcPr>
          <w:p w:rsidR="007B5DFC" w:rsidRPr="00921487" w:rsidRDefault="007B5DFC" w:rsidP="00D472AD">
            <w:pPr>
              <w:rPr>
                <w:rFonts w:cs="Arial"/>
                <w:sz w:val="20"/>
                <w:lang w:val="es-ES_tradnl"/>
              </w:rPr>
            </w:pPr>
          </w:p>
          <w:p w:rsidR="007B5DFC" w:rsidRPr="00921487" w:rsidRDefault="007B5DFC" w:rsidP="00D472AD">
            <w:pPr>
              <w:rPr>
                <w:rFonts w:cs="Arial"/>
                <w:sz w:val="20"/>
                <w:lang w:val="es-ES_tradnl"/>
              </w:rPr>
            </w:pPr>
          </w:p>
          <w:p w:rsidR="007B5DFC" w:rsidRPr="00921487" w:rsidRDefault="007B5DFC" w:rsidP="00D472AD">
            <w:pPr>
              <w:rPr>
                <w:rFonts w:cs="Arial"/>
                <w:sz w:val="20"/>
                <w:lang w:val="es-ES_tradnl"/>
              </w:rPr>
            </w:pPr>
          </w:p>
          <w:p w:rsidR="007B5DFC" w:rsidRPr="00921487" w:rsidRDefault="007B5DFC" w:rsidP="00D472AD">
            <w:pPr>
              <w:rPr>
                <w:rFonts w:cs="Arial"/>
                <w:sz w:val="20"/>
                <w:lang w:val="es-ES_tradnl"/>
              </w:rPr>
            </w:pPr>
          </w:p>
        </w:tc>
      </w:tr>
      <w:tr w:rsidR="007B5DFC" w:rsidRPr="00921487" w:rsidTr="00D472AD">
        <w:tc>
          <w:tcPr>
            <w:tcW w:w="8738" w:type="dxa"/>
            <w:gridSpan w:val="3"/>
            <w:shd w:val="clear" w:color="auto" w:fill="C0C0C0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B.4</w:t>
            </w:r>
            <w:r w:rsidRPr="00921487">
              <w:rPr>
                <w:rFonts w:cs="Arial"/>
                <w:sz w:val="20"/>
              </w:rPr>
              <w:t>. Proie</w:t>
            </w:r>
            <w:r>
              <w:rPr>
                <w:rFonts w:cs="Arial"/>
                <w:sz w:val="20"/>
              </w:rPr>
              <w:t xml:space="preserve">ktuaren eragina eta </w:t>
            </w:r>
            <w:r w:rsidRPr="00921487">
              <w:rPr>
                <w:rFonts w:cs="Arial"/>
                <w:sz w:val="20"/>
              </w:rPr>
              <w:t xml:space="preserve"> sostengarritasuna </w:t>
            </w:r>
            <w:r>
              <w:rPr>
                <w:rFonts w:cs="Arial"/>
                <w:sz w:val="20"/>
              </w:rPr>
              <w:t xml:space="preserve">/ Impacto y sostenibilidad </w:t>
            </w:r>
            <w:r w:rsidRPr="00921487">
              <w:rPr>
                <w:rFonts w:cs="Arial"/>
                <w:sz w:val="20"/>
              </w:rPr>
              <w:t>del proyecto</w:t>
            </w:r>
          </w:p>
        </w:tc>
      </w:tr>
      <w:tr w:rsidR="007B5DFC" w:rsidRPr="00921487" w:rsidTr="00D472AD">
        <w:tc>
          <w:tcPr>
            <w:tcW w:w="4352" w:type="dxa"/>
            <w:shd w:val="clear" w:color="auto" w:fill="C0C0C0"/>
          </w:tcPr>
          <w:p w:rsidR="007B5DFC" w:rsidRPr="00921487" w:rsidRDefault="007B5DFC" w:rsidP="007B5DFC">
            <w:pPr>
              <w:numPr>
                <w:ilvl w:val="0"/>
                <w:numId w:val="1"/>
              </w:numPr>
              <w:tabs>
                <w:tab w:val="left" w:pos="3749"/>
                <w:tab w:val="left" w:pos="5095"/>
              </w:tabs>
              <w:spacing w:before="120"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921487">
              <w:rPr>
                <w:rFonts w:cs="Arial"/>
                <w:sz w:val="20"/>
              </w:rPr>
              <w:t>skainitako balio-proposamena eta eraldaketa sozial eta ekonomikorako eragina eta indarra</w:t>
            </w:r>
          </w:p>
          <w:p w:rsidR="007B5DFC" w:rsidRPr="00921487" w:rsidRDefault="007B5DFC" w:rsidP="007B5DFC">
            <w:pPr>
              <w:numPr>
                <w:ilvl w:val="0"/>
                <w:numId w:val="1"/>
              </w:numPr>
              <w:tabs>
                <w:tab w:val="left" w:pos="3749"/>
                <w:tab w:val="left" w:pos="5095"/>
              </w:tabs>
              <w:spacing w:before="120" w:after="120"/>
              <w:jc w:val="both"/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Proiektua denboran sostengatzeko dinamikaren aurreikuspenaren balioa</w:t>
            </w:r>
          </w:p>
        </w:tc>
        <w:tc>
          <w:tcPr>
            <w:tcW w:w="4386" w:type="dxa"/>
            <w:gridSpan w:val="2"/>
            <w:shd w:val="clear" w:color="auto" w:fill="C0C0C0"/>
          </w:tcPr>
          <w:p w:rsidR="007B5DFC" w:rsidRPr="00921487" w:rsidRDefault="007B5DFC" w:rsidP="007B5DFC">
            <w:pPr>
              <w:numPr>
                <w:ilvl w:val="0"/>
                <w:numId w:val="1"/>
              </w:numPr>
              <w:tabs>
                <w:tab w:val="left" w:pos="3749"/>
                <w:tab w:val="left" w:pos="5095"/>
              </w:tabs>
              <w:spacing w:before="120" w:after="120"/>
              <w:jc w:val="both"/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Propuesta de valor ofrecida </w:t>
            </w:r>
            <w:r>
              <w:rPr>
                <w:rFonts w:cs="Arial"/>
                <w:sz w:val="20"/>
              </w:rPr>
              <w:t xml:space="preserve">e </w:t>
            </w:r>
            <w:r w:rsidRPr="00921487">
              <w:rPr>
                <w:rFonts w:cs="Arial"/>
                <w:sz w:val="20"/>
              </w:rPr>
              <w:t>impacto y potencial de transformación social y económico</w:t>
            </w:r>
          </w:p>
          <w:p w:rsidR="007B5DFC" w:rsidRPr="00921487" w:rsidRDefault="007B5DFC" w:rsidP="007B5DFC">
            <w:pPr>
              <w:numPr>
                <w:ilvl w:val="0"/>
                <w:numId w:val="1"/>
              </w:numPr>
              <w:tabs>
                <w:tab w:val="left" w:pos="3749"/>
                <w:tab w:val="left" w:pos="5095"/>
              </w:tabs>
              <w:spacing w:before="120" w:after="120"/>
              <w:jc w:val="both"/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Previsión de sostenibilidad futura del proyecto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</w:tr>
      <w:tr w:rsidR="007B5DFC" w:rsidRPr="00921487" w:rsidTr="00D472AD">
        <w:trPr>
          <w:trHeight w:val="40"/>
        </w:trPr>
        <w:tc>
          <w:tcPr>
            <w:tcW w:w="8738" w:type="dxa"/>
            <w:gridSpan w:val="3"/>
            <w:shd w:val="clear" w:color="auto" w:fill="F3F3F3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  <w:p w:rsidR="007B5DFC" w:rsidRDefault="007B5DFC" w:rsidP="00D472AD">
            <w:pPr>
              <w:rPr>
                <w:rFonts w:cs="Arial"/>
                <w:sz w:val="20"/>
              </w:rPr>
            </w:pP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</w:tr>
    </w:tbl>
    <w:p w:rsidR="007B5DFC" w:rsidRPr="00921487" w:rsidRDefault="007B5DFC" w:rsidP="007B5DFC">
      <w:pPr>
        <w:rPr>
          <w:rFonts w:cs="Arial"/>
          <w:sz w:val="20"/>
        </w:rPr>
      </w:pPr>
    </w:p>
    <w:p w:rsidR="007B5DFC" w:rsidRPr="00921487" w:rsidRDefault="007B5DFC" w:rsidP="007B5DFC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  <w:r w:rsidRPr="00921487">
        <w:rPr>
          <w:rFonts w:cs="Arial"/>
          <w:sz w:val="20"/>
        </w:rPr>
        <w:lastRenderedPageBreak/>
        <w:t xml:space="preserve">C.  INFORMAZIO FINANTZARIOA / </w:t>
      </w:r>
      <w:r w:rsidRPr="00921487">
        <w:rPr>
          <w:rFonts w:cs="Arial"/>
          <w:i/>
          <w:sz w:val="20"/>
        </w:rPr>
        <w:t>INFORMACIÓN FINANCIERA</w:t>
      </w:r>
    </w:p>
    <w:p w:rsidR="007B5DFC" w:rsidRPr="00921487" w:rsidRDefault="007B5DFC" w:rsidP="007B5DFC">
      <w:pPr>
        <w:rPr>
          <w:rFonts w:cs="Arial"/>
          <w:sz w:val="20"/>
        </w:rPr>
      </w:pPr>
      <w:r w:rsidRPr="00921487">
        <w:rPr>
          <w:rFonts w:cs="Arial"/>
          <w:sz w:val="20"/>
        </w:rPr>
        <w:t xml:space="preserve">C.1. Aurrekontua (BEZik gabe) / </w:t>
      </w:r>
      <w:r w:rsidRPr="00921487">
        <w:rPr>
          <w:rFonts w:cs="Arial"/>
          <w:i/>
          <w:sz w:val="20"/>
        </w:rPr>
        <w:t xml:space="preserve">Presupuesto (sin IVA) </w:t>
      </w:r>
      <w:r w:rsidRPr="00921487">
        <w:rPr>
          <w:rFonts w:cs="Arial"/>
          <w:i/>
          <w:sz w:val="20"/>
          <w:vertAlign w:val="superscript"/>
        </w:rPr>
        <w:t>(1)</w:t>
      </w:r>
      <w:r w:rsidRPr="00921487">
        <w:rPr>
          <w:rFonts w:cs="Arial"/>
          <w:sz w:val="20"/>
        </w:rPr>
        <w:t> </w:t>
      </w:r>
    </w:p>
    <w:p w:rsidR="007B5DFC" w:rsidRPr="00921487" w:rsidRDefault="007B5DFC" w:rsidP="007B5DFC">
      <w:pPr>
        <w:rPr>
          <w:rFonts w:cs="Arial"/>
          <w:sz w:val="20"/>
        </w:rPr>
      </w:pPr>
    </w:p>
    <w:tbl>
      <w:tblPr>
        <w:tblW w:w="5065" w:type="pct"/>
        <w:jc w:val="center"/>
        <w:tblInd w:w="-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9"/>
        <w:gridCol w:w="1677"/>
        <w:gridCol w:w="1815"/>
      </w:tblGrid>
      <w:tr w:rsidR="007B5DFC" w:rsidRPr="00921487" w:rsidTr="00D472AD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Gastuaren kontzeptua</w:t>
            </w:r>
            <w:r w:rsidRPr="00921487">
              <w:rPr>
                <w:rFonts w:cs="Arial"/>
                <w:sz w:val="20"/>
                <w:vertAlign w:val="superscript"/>
              </w:rPr>
              <w:t xml:space="preserve"> </w:t>
            </w:r>
            <w:r w:rsidRPr="00921487">
              <w:rPr>
                <w:rFonts w:cs="Arial"/>
                <w:sz w:val="20"/>
              </w:rPr>
              <w:t xml:space="preserve">/ </w:t>
            </w:r>
            <w:r w:rsidRPr="00921487">
              <w:rPr>
                <w:rFonts w:cs="Arial"/>
                <w:i/>
                <w:sz w:val="20"/>
              </w:rPr>
              <w:t>Concepto del gasto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2019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(BEZik gabe) /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(sin IVA)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(BEZik gabe) /</w:t>
            </w:r>
          </w:p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(sin IVA)</w:t>
            </w:r>
          </w:p>
        </w:tc>
      </w:tr>
      <w:tr w:rsidR="007B5DFC" w:rsidRPr="00921487" w:rsidTr="00D472AD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€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€</w:t>
            </w:r>
          </w:p>
        </w:tc>
      </w:tr>
      <w:tr w:rsidR="007B5DFC" w:rsidRPr="00921487" w:rsidTr="00D472AD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€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€</w:t>
            </w:r>
          </w:p>
        </w:tc>
      </w:tr>
      <w:tr w:rsidR="007B5DFC" w:rsidRPr="00921487" w:rsidTr="00D472AD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bCs/>
                <w:sz w:val="20"/>
              </w:rPr>
              <w:t>Gastuak guztira</w:t>
            </w:r>
            <w:r w:rsidRPr="00921487">
              <w:rPr>
                <w:rFonts w:cs="Arial"/>
                <w:sz w:val="20"/>
              </w:rPr>
              <w:t xml:space="preserve"> / </w:t>
            </w:r>
            <w:r w:rsidRPr="00921487">
              <w:rPr>
                <w:rFonts w:cs="Arial"/>
                <w:i/>
                <w:iCs/>
                <w:sz w:val="20"/>
              </w:rPr>
              <w:t>Total gastos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€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€</w:t>
            </w:r>
          </w:p>
        </w:tc>
      </w:tr>
      <w:tr w:rsidR="007B5DFC" w:rsidRPr="00921487" w:rsidTr="00D472AD">
        <w:trPr>
          <w:jc w:val="center"/>
        </w:trPr>
        <w:tc>
          <w:tcPr>
            <w:tcW w:w="51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</w:p>
        </w:tc>
      </w:tr>
      <w:tr w:rsidR="007B5DFC" w:rsidRPr="00921487" w:rsidTr="00D472AD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Diru-sarreraren kontzeptua / </w:t>
            </w:r>
            <w:r w:rsidRPr="00921487">
              <w:rPr>
                <w:rFonts w:cs="Arial"/>
                <w:i/>
                <w:sz w:val="20"/>
              </w:rPr>
              <w:t>Concepto del ingreso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</w:tr>
      <w:tr w:rsidR="007B5DFC" w:rsidRPr="00921487" w:rsidTr="00D472AD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Aurreikusitako diru laguntza (GFA) / </w:t>
            </w:r>
            <w:r w:rsidRPr="00921487">
              <w:rPr>
                <w:rFonts w:cs="Arial"/>
                <w:i/>
                <w:sz w:val="20"/>
              </w:rPr>
              <w:t>Subvención prevista (DFG)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€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€</w:t>
            </w:r>
          </w:p>
        </w:tc>
      </w:tr>
      <w:tr w:rsidR="007B5DFC" w:rsidRPr="00921487" w:rsidTr="00D472AD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Bestelako diru laguntzak / </w:t>
            </w:r>
            <w:r w:rsidRPr="00921487">
              <w:rPr>
                <w:rFonts w:cs="Arial"/>
                <w:i/>
                <w:sz w:val="20"/>
              </w:rPr>
              <w:t>Otras subvenciones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€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€</w:t>
            </w:r>
          </w:p>
        </w:tc>
      </w:tr>
      <w:tr w:rsidR="007B5DFC" w:rsidRPr="00921487" w:rsidTr="00D472AD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 xml:space="preserve">Norbere erakundearen ekarpena / </w:t>
            </w:r>
            <w:r w:rsidRPr="00921487">
              <w:rPr>
                <w:rFonts w:cs="Arial"/>
                <w:i/>
                <w:sz w:val="20"/>
              </w:rPr>
              <w:t>Aportación de la propia entidad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€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€</w:t>
            </w:r>
          </w:p>
        </w:tc>
      </w:tr>
      <w:tr w:rsidR="007B5DFC" w:rsidRPr="00921487" w:rsidTr="00D472AD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bCs/>
                <w:sz w:val="20"/>
              </w:rPr>
              <w:t xml:space="preserve">Diru-sarrerak guztira / </w:t>
            </w:r>
            <w:r w:rsidRPr="00921487">
              <w:rPr>
                <w:rFonts w:cs="Arial"/>
                <w:sz w:val="20"/>
              </w:rPr>
              <w:t xml:space="preserve">Total ingresos             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€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B5DFC" w:rsidRPr="00921487" w:rsidRDefault="007B5DFC" w:rsidP="00D472AD">
            <w:pPr>
              <w:rPr>
                <w:rFonts w:cs="Arial"/>
                <w:sz w:val="20"/>
              </w:rPr>
            </w:pPr>
            <w:r w:rsidRPr="00921487">
              <w:rPr>
                <w:rFonts w:cs="Arial"/>
                <w:sz w:val="20"/>
              </w:rPr>
              <w:t>€</w:t>
            </w:r>
          </w:p>
        </w:tc>
      </w:tr>
    </w:tbl>
    <w:p w:rsidR="007B5DFC" w:rsidRPr="00921487" w:rsidRDefault="007B5DFC" w:rsidP="007B5DFC">
      <w:pPr>
        <w:rPr>
          <w:rFonts w:cs="Arial"/>
          <w:sz w:val="20"/>
        </w:rPr>
      </w:pPr>
    </w:p>
    <w:p w:rsidR="007B5DFC" w:rsidRPr="00921487" w:rsidRDefault="007B5DFC" w:rsidP="007B5DFC">
      <w:pPr>
        <w:rPr>
          <w:rFonts w:cs="Arial"/>
          <w:sz w:val="20"/>
        </w:rPr>
      </w:pPr>
    </w:p>
    <w:p w:rsidR="007B5DFC" w:rsidRPr="00921487" w:rsidRDefault="007B5DFC" w:rsidP="007B5DFC">
      <w:pPr>
        <w:rPr>
          <w:rFonts w:cs="Arial"/>
          <w:sz w:val="20"/>
        </w:rPr>
      </w:pPr>
    </w:p>
    <w:p w:rsidR="007B5DFC" w:rsidRPr="00921487" w:rsidRDefault="007B5DFC" w:rsidP="007B5DFC">
      <w:pPr>
        <w:rPr>
          <w:rFonts w:cs="Arial"/>
          <w:sz w:val="20"/>
        </w:rPr>
      </w:pPr>
    </w:p>
    <w:p w:rsidR="007B5DFC" w:rsidRDefault="007B5DFC" w:rsidP="007B5DFC">
      <w:pPr>
        <w:pStyle w:val="Oin-oharrarentestua"/>
        <w:jc w:val="both"/>
        <w:rPr>
          <w:rFonts w:ascii="Arial" w:hAnsi="Arial" w:cs="Arial"/>
          <w:b w:val="0"/>
        </w:rPr>
      </w:pPr>
      <w:r w:rsidRPr="00921487">
        <w:rPr>
          <w:rFonts w:ascii="Arial" w:hAnsi="Arial" w:cs="Arial"/>
          <w:b w:val="0"/>
          <w:vertAlign w:val="superscript"/>
        </w:rPr>
        <w:t>(1)</w:t>
      </w:r>
      <w:r w:rsidRPr="00921487">
        <w:rPr>
          <w:rFonts w:ascii="Arial" w:hAnsi="Arial" w:cs="Arial"/>
          <w:b w:val="0"/>
        </w:rPr>
        <w:t xml:space="preserve"> Diru laguntza jasotzen bada, aurrekontu konputagarriaren % 100 zuritu beharko da. / En caso de recibir la subvención, se deberá justificar el 100% del presupuesto computable.</w:t>
      </w:r>
    </w:p>
    <w:p w:rsidR="007B5DFC" w:rsidRPr="00921487" w:rsidRDefault="007B5DFC" w:rsidP="007B5DFC">
      <w:pPr>
        <w:pStyle w:val="Oin-oharrarentestua"/>
        <w:jc w:val="both"/>
        <w:rPr>
          <w:rFonts w:ascii="Arial" w:hAnsi="Arial" w:cs="Arial"/>
          <w:b w:val="0"/>
        </w:rPr>
      </w:pPr>
    </w:p>
    <w:p w:rsidR="007B5DFC" w:rsidRDefault="007B5DFC">
      <w:bookmarkStart w:id="0" w:name="_GoBack"/>
      <w:bookmarkEnd w:id="0"/>
    </w:p>
    <w:sectPr w:rsidR="007B5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0567"/>
    <w:multiLevelType w:val="hybridMultilevel"/>
    <w:tmpl w:val="28662874"/>
    <w:lvl w:ilvl="0" w:tplc="FAF65BF4">
      <w:start w:val="2"/>
      <w:numFmt w:val="bullet"/>
      <w:lvlText w:val="-"/>
      <w:lvlJc w:val="left"/>
      <w:pPr>
        <w:tabs>
          <w:tab w:val="num" w:pos="551"/>
        </w:tabs>
        <w:ind w:left="55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71"/>
        </w:tabs>
        <w:ind w:left="12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FC"/>
    <w:rsid w:val="007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7B5DFC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Oin-oharrarentestua">
    <w:name w:val="footnote text"/>
    <w:basedOn w:val="Normala"/>
    <w:link w:val="Oin-oharrarentestuaKar"/>
    <w:semiHidden/>
    <w:rsid w:val="007B5DFC"/>
    <w:rPr>
      <w:rFonts w:ascii="Times New Roman" w:hAnsi="Times New Roman"/>
      <w:b/>
      <w:sz w:val="20"/>
    </w:rPr>
  </w:style>
  <w:style w:type="character" w:customStyle="1" w:styleId="Oin-oharrarentestuaKar">
    <w:name w:val="Oin-oharraren testua Kar"/>
    <w:basedOn w:val="Paragrafoarenletra-tipolehenetsia"/>
    <w:link w:val="Oin-oharrarentestua"/>
    <w:semiHidden/>
    <w:rsid w:val="007B5DFC"/>
    <w:rPr>
      <w:rFonts w:ascii="Times New Roman" w:eastAsia="Times New Roman" w:hAnsi="Times New Roman" w:cs="Times New Roman"/>
      <w:b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7B5DFC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Oin-oharrarentestua">
    <w:name w:val="footnote text"/>
    <w:basedOn w:val="Normala"/>
    <w:link w:val="Oin-oharrarentestuaKar"/>
    <w:semiHidden/>
    <w:rsid w:val="007B5DFC"/>
    <w:rPr>
      <w:rFonts w:ascii="Times New Roman" w:hAnsi="Times New Roman"/>
      <w:b/>
      <w:sz w:val="20"/>
    </w:rPr>
  </w:style>
  <w:style w:type="character" w:customStyle="1" w:styleId="Oin-oharrarentestuaKar">
    <w:name w:val="Oin-oharraren testua Kar"/>
    <w:basedOn w:val="Paragrafoarenletra-tipolehenetsia"/>
    <w:link w:val="Oin-oharrarentestua"/>
    <w:semiHidden/>
    <w:rsid w:val="007B5DFC"/>
    <w:rPr>
      <w:rFonts w:ascii="Times New Roman" w:eastAsia="Times New Roman" w:hAnsi="Times New Roman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AROZENA SARALEGI, Aitor</dc:creator>
  <cp:lastModifiedBy>AROZENA SARALEGI, Aitor</cp:lastModifiedBy>
  <cp:revision>1</cp:revision>
  <dcterms:created xsi:type="dcterms:W3CDTF">2019-02-21T13:39:00Z</dcterms:created>
  <dcterms:modified xsi:type="dcterms:W3CDTF">2019-02-21T13:39:00Z</dcterms:modified>
</cp:coreProperties>
</file>